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7CFCF" w14:textId="77777777" w:rsidR="008E3B80" w:rsidRDefault="008E3B80" w:rsidP="008E3B80">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7C8BDFD6" w14:textId="77777777" w:rsidR="008E3B80" w:rsidRPr="009F31B0" w:rsidRDefault="008E3B80" w:rsidP="008E3B80">
      <w:pPr>
        <w:jc w:val="center"/>
        <w:rPr>
          <w:rFonts w:ascii="Sylfaen" w:hAnsi="Sylfaen"/>
          <w:b/>
          <w:sz w:val="28"/>
          <w:szCs w:val="28"/>
          <w:lang w:val="ka-GE"/>
        </w:rPr>
      </w:pPr>
    </w:p>
    <w:p w14:paraId="1D1708F5" w14:textId="77777777" w:rsidR="008E3B80" w:rsidRPr="009E4E96" w:rsidRDefault="008E3B80" w:rsidP="008E3B80">
      <w:pPr>
        <w:jc w:val="center"/>
        <w:rPr>
          <w:rFonts w:ascii="Sylfaen" w:hAnsi="Sylfaen"/>
          <w:b/>
          <w:sz w:val="22"/>
          <w:szCs w:val="22"/>
          <w:lang w:val="ka-GE"/>
        </w:rPr>
      </w:pPr>
      <w:permStart w:id="204567703" w:edGrp="everyone"/>
      <w:r w:rsidRPr="009E4E96">
        <w:rPr>
          <w:rFonts w:ascii="Sylfaen" w:hAnsi="Sylfaen"/>
          <w:b/>
          <w:sz w:val="22"/>
          <w:szCs w:val="22"/>
          <w:lang w:val="ka-GE"/>
        </w:rPr>
        <w:t>№----------------</w:t>
      </w:r>
      <w:permEnd w:id="204567703"/>
    </w:p>
    <w:p w14:paraId="17BF6E5B" w14:textId="77777777" w:rsidR="008E3B80" w:rsidRPr="009E4E96" w:rsidRDefault="008E3B80" w:rsidP="008E3B80">
      <w:pPr>
        <w:tabs>
          <w:tab w:val="left" w:pos="450"/>
        </w:tabs>
        <w:ind w:right="-30"/>
        <w:jc w:val="both"/>
        <w:rPr>
          <w:rFonts w:ascii="Sylfaen" w:hAnsi="Sylfaen"/>
          <w:b/>
          <w:bCs/>
          <w:color w:val="000000"/>
          <w:sz w:val="22"/>
          <w:szCs w:val="22"/>
          <w:lang w:val="ka-GE"/>
        </w:rPr>
      </w:pPr>
    </w:p>
    <w:p w14:paraId="25F95A40" w14:textId="77777777" w:rsidR="008E3B80" w:rsidRPr="009E4E96" w:rsidRDefault="008E3B80" w:rsidP="008E3B80">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permStart w:id="1975411898" w:edGrp="everyone"/>
      <w:r w:rsidRPr="009E4E96">
        <w:rPr>
          <w:rFonts w:ascii="Sylfaen" w:hAnsi="Sylfaen"/>
          <w:color w:val="000000"/>
          <w:sz w:val="22"/>
          <w:szCs w:val="22"/>
          <w:lang w:val="ka-GE"/>
        </w:rPr>
        <w:t>--------------- 202-</w:t>
      </w:r>
      <w:permEnd w:id="1975411898"/>
      <w:r w:rsidRPr="009E4E96">
        <w:rPr>
          <w:rFonts w:ascii="Sylfaen" w:hAnsi="Sylfaen"/>
          <w:color w:val="000000"/>
          <w:sz w:val="22"/>
          <w:szCs w:val="22"/>
          <w:lang w:val="ka-GE"/>
        </w:rPr>
        <w:t xml:space="preserve"> წელი</w:t>
      </w:r>
    </w:p>
    <w:p w14:paraId="6A07FDC6" w14:textId="77777777" w:rsidR="008E3B80" w:rsidRPr="009E4E96" w:rsidRDefault="008E3B80" w:rsidP="008E3B80">
      <w:pPr>
        <w:tabs>
          <w:tab w:val="left" w:pos="450"/>
        </w:tabs>
        <w:ind w:right="-30"/>
        <w:rPr>
          <w:rFonts w:ascii="Sylfaen" w:hAnsi="Sylfaen"/>
          <w:color w:val="000000"/>
          <w:sz w:val="22"/>
          <w:szCs w:val="22"/>
          <w:lang w:val="ka-GE"/>
        </w:rPr>
      </w:pPr>
    </w:p>
    <w:p w14:paraId="4F9F7B6E" w14:textId="6C8788A2"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A7013D">
        <w:rPr>
          <w:rFonts w:ascii="Sylfaen" w:hAnsi="Sylfaen" w:cs="Sylfaen"/>
        </w:rPr>
        <w:t>ანატოლი</w:t>
      </w:r>
      <w:r w:rsidR="00A7013D">
        <w:t xml:space="preserve"> </w:t>
      </w:r>
      <w:r w:rsidR="00A7013D">
        <w:rPr>
          <w:rFonts w:ascii="Sylfaen" w:hAnsi="Sylfaen" w:cs="Sylfaen"/>
        </w:rPr>
        <w:t>მარკოვის</w:t>
      </w:r>
      <w:r w:rsidR="00A7013D">
        <w:t xml:space="preserve"> </w:t>
      </w:r>
      <w:r w:rsidRPr="009E4E96">
        <w:rPr>
          <w:rFonts w:ascii="Sylfaen" w:hAnsi="Sylfaen" w:cs="Sylfaen"/>
          <w:bCs/>
          <w:sz w:val="22"/>
          <w:szCs w:val="22"/>
          <w:lang w:val="ka-GE"/>
        </w:rPr>
        <w:t xml:space="preserve">სახით, მოქმედი </w:t>
      </w:r>
      <w:r w:rsidR="00A7013D">
        <w:rPr>
          <w:rFonts w:ascii="Sylfaen" w:hAnsi="Sylfaen" w:cs="Sylfaen"/>
          <w:bCs/>
          <w:sz w:val="22"/>
          <w:szCs w:val="22"/>
          <w:lang w:val="ka-GE"/>
        </w:rPr>
        <w:t xml:space="preserve"> </w:t>
      </w:r>
      <w:r w:rsidRPr="009E4E96">
        <w:rPr>
          <w:rFonts w:ascii="Sylfaen" w:hAnsi="Sylfaen" w:cs="Sylfaen"/>
          <w:bCs/>
          <w:sz w:val="22"/>
          <w:szCs w:val="22"/>
          <w:lang w:val="ka-GE"/>
        </w:rPr>
        <w:t>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1508116782" w:edGrp="everyone"/>
      <w:r w:rsidRPr="009E4E96">
        <w:rPr>
          <w:rFonts w:ascii="Sylfaen" w:hAnsi="Sylfaen"/>
          <w:bCs/>
          <w:sz w:val="22"/>
          <w:szCs w:val="22"/>
          <w:lang w:val="ka-GE"/>
        </w:rPr>
        <w:t>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permEnd w:id="1508116782"/>
      <w:r w:rsidRPr="009E4E96">
        <w:rPr>
          <w:rFonts w:ascii="Sylfaen" w:hAnsi="Sylfaen"/>
          <w:bCs/>
          <w:sz w:val="22"/>
          <w:szCs w:val="22"/>
          <w:lang w:val="ka-GE"/>
        </w:rPr>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permStart w:id="191840276" w:edGrp="everyone"/>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w:t>
      </w:r>
      <w:r w:rsidR="005F1CF4">
        <w:rPr>
          <w:rFonts w:ascii="Sylfaen" w:hAnsi="Sylfaen"/>
          <w:bCs/>
          <w:color w:val="2F5496"/>
          <w:sz w:val="16"/>
          <w:szCs w:val="16"/>
          <w:lang w:val="ka-GE"/>
        </w:rPr>
        <w:t>ა</w:t>
      </w:r>
      <w:r w:rsidRPr="009E4E96">
        <w:rPr>
          <w:rFonts w:ascii="Sylfaen" w:hAnsi="Sylfaen"/>
          <w:bCs/>
          <w:sz w:val="22"/>
          <w:szCs w:val="22"/>
          <w:lang w:val="ka-GE"/>
        </w:rPr>
        <w:t xml:space="preserve">) </w:t>
      </w:r>
      <w:permEnd w:id="191840276"/>
      <w:r w:rsidRPr="009E4E96">
        <w:rPr>
          <w:rFonts w:ascii="Sylfaen" w:hAnsi="Sylfaen"/>
          <w:bCs/>
          <w:sz w:val="22"/>
          <w:szCs w:val="22"/>
          <w:lang w:val="ka-GE"/>
        </w:rPr>
        <w:t xml:space="preserve">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344F1762"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8943FB8"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77777777" w:rsidR="008E3B80" w:rsidRPr="00AC3443" w:rsidRDefault="008E3B80" w:rsidP="008E3B80">
      <w:pPr>
        <w:pStyle w:val="BodyTextIndent"/>
        <w:numPr>
          <w:ilvl w:val="1"/>
          <w:numId w:val="1"/>
        </w:numPr>
        <w:tabs>
          <w:tab w:val="left" w:pos="450"/>
        </w:tabs>
        <w:spacing w:line="240" w:lineRule="auto"/>
        <w:ind w:left="0" w:right="-30" w:firstLine="3"/>
        <w:rPr>
          <w:rFonts w:ascii="Sylfaen" w:hAnsi="Sylfaen" w:cs="Sylfaen"/>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17F71830" w14:textId="2A86C9E7" w:rsidR="00A7013D" w:rsidRPr="00AC3443" w:rsidRDefault="008E3B80" w:rsidP="00A7013D">
      <w:pPr>
        <w:pStyle w:val="BodyTextIndent"/>
        <w:numPr>
          <w:ilvl w:val="1"/>
          <w:numId w:val="1"/>
        </w:numPr>
        <w:tabs>
          <w:tab w:val="left" w:pos="450"/>
        </w:tabs>
        <w:spacing w:line="240" w:lineRule="auto"/>
        <w:ind w:left="0" w:right="-30" w:firstLine="3"/>
        <w:rPr>
          <w:rFonts w:ascii="Sylfaen" w:hAnsi="Sylfaen" w:cs="Sylfaen"/>
          <w:sz w:val="22"/>
          <w:szCs w:val="22"/>
          <w:lang w:val="ka-GE"/>
        </w:rPr>
      </w:pPr>
      <w:r w:rsidRPr="009E4E96">
        <w:rPr>
          <w:rFonts w:ascii="Sylfaen" w:hAnsi="Sylfaen" w:cs="Sylfaen"/>
          <w:sz w:val="22"/>
          <w:szCs w:val="22"/>
          <w:lang w:val="ka-GE"/>
        </w:rPr>
        <w:t>შემსრულებელი ვალდებულია უზრუნველყოს</w:t>
      </w:r>
      <w:r w:rsidR="00A7013D">
        <w:rPr>
          <w:rFonts w:ascii="Sylfaen" w:hAnsi="Sylfaen" w:cs="Sylfaen"/>
          <w:sz w:val="22"/>
          <w:szCs w:val="22"/>
          <w:lang w:val="ka-GE"/>
        </w:rPr>
        <w:t xml:space="preserve"> </w:t>
      </w:r>
      <w:r w:rsidR="00A7013D" w:rsidRPr="00AC3443">
        <w:rPr>
          <w:rFonts w:ascii="Sylfaen" w:hAnsi="Sylfaen" w:cs="Sylfaen"/>
          <w:sz w:val="22"/>
          <w:szCs w:val="22"/>
          <w:lang w:val="ka-GE"/>
        </w:rPr>
        <w:t xml:space="preserve">ბეიჯების და ბრენდირებული ყელსახვევების დამზადება და </w:t>
      </w:r>
      <w:r w:rsidR="006517F2">
        <w:rPr>
          <w:rFonts w:ascii="Sylfaen" w:hAnsi="Sylfaen" w:cs="Sylfaen"/>
          <w:sz w:val="22"/>
          <w:szCs w:val="22"/>
          <w:lang w:val="ka-GE"/>
        </w:rPr>
        <w:t>დამკვეთისათვის საკუთრებაში გადაცემა, რაც ასევე მოიაზრებს ხელშეკრულების საგნის დამკვეთისათვის მიწოდებას</w:t>
      </w:r>
      <w:r w:rsidR="00A7013D" w:rsidRPr="00AC3443">
        <w:rPr>
          <w:rFonts w:ascii="Sylfaen" w:hAnsi="Sylfaen" w:cs="Sylfaen"/>
          <w:sz w:val="22"/>
          <w:szCs w:val="22"/>
          <w:lang w:val="ka-GE"/>
        </w:rPr>
        <w:t>.</w:t>
      </w:r>
    </w:p>
    <w:p w14:paraId="4570C396" w14:textId="1F397B66"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მომსახურების დასახელება</w:t>
      </w:r>
      <w:r w:rsidR="008C1108">
        <w:rPr>
          <w:rFonts w:ascii="Sylfaen" w:hAnsi="Sylfaen"/>
          <w:color w:val="000000"/>
          <w:sz w:val="22"/>
          <w:szCs w:val="22"/>
          <w:lang w:val="ka-GE"/>
        </w:rPr>
        <w:t>,</w:t>
      </w:r>
      <w:r w:rsidR="0084226A">
        <w:rPr>
          <w:rFonts w:ascii="Sylfaen" w:hAnsi="Sylfaen"/>
          <w:color w:val="000000"/>
          <w:sz w:val="22"/>
          <w:szCs w:val="22"/>
          <w:lang w:val="ka-GE"/>
        </w:rPr>
        <w:t xml:space="preserve"> </w:t>
      </w:r>
      <w:r w:rsidRPr="009E4E96">
        <w:rPr>
          <w:rFonts w:ascii="Sylfaen" w:hAnsi="Sylfaen"/>
          <w:color w:val="000000"/>
          <w:sz w:val="22"/>
          <w:szCs w:val="22"/>
          <w:lang w:val="ka-GE"/>
        </w:rPr>
        <w:t>რაოდენობა</w:t>
      </w:r>
      <w:r w:rsidR="008C1108">
        <w:rPr>
          <w:rFonts w:ascii="Sylfaen" w:hAnsi="Sylfaen"/>
          <w:color w:val="000000"/>
          <w:sz w:val="22"/>
          <w:szCs w:val="22"/>
          <w:lang w:val="ka-GE"/>
        </w:rPr>
        <w:t>, ფასი და აღწერილობა</w:t>
      </w:r>
      <w:r w:rsidRPr="009E4E96">
        <w:rPr>
          <w:rFonts w:ascii="Sylfaen" w:hAnsi="Sylfaen"/>
          <w:color w:val="000000"/>
          <w:sz w:val="22"/>
          <w:szCs w:val="22"/>
          <w:lang w:val="ka-GE"/>
        </w:rPr>
        <w:t xml:space="preserve"> წარმოდგენილია №</w:t>
      </w:r>
      <w:r w:rsidR="0084226A">
        <w:rPr>
          <w:rFonts w:ascii="Sylfaen" w:hAnsi="Sylfaen"/>
          <w:color w:val="000000"/>
          <w:sz w:val="22"/>
          <w:szCs w:val="22"/>
          <w:lang w:val="ka-GE"/>
        </w:rPr>
        <w:t>1</w:t>
      </w:r>
      <w:r w:rsidRPr="009E4E96">
        <w:rPr>
          <w:rFonts w:ascii="Sylfaen" w:hAnsi="Sylfaen"/>
          <w:color w:val="000000"/>
          <w:sz w:val="22"/>
          <w:szCs w:val="22"/>
          <w:lang w:val="ka-GE"/>
        </w:rPr>
        <w:t xml:space="preserve"> დანართის სახით, რომელიც წარმოადგენს ძირითადი ხელშეკრულების განუყოფელ ნაწილს</w:t>
      </w:r>
      <w:r w:rsidR="0084226A">
        <w:rPr>
          <w:rFonts w:ascii="Sylfaen" w:hAnsi="Sylfaen"/>
          <w:color w:val="000000"/>
          <w:sz w:val="22"/>
          <w:szCs w:val="22"/>
          <w:lang w:val="ka-GE"/>
        </w:rPr>
        <w:t>.</w:t>
      </w:r>
    </w:p>
    <w:p w14:paraId="79965A26" w14:textId="56DB722D"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ხელშეკრულების დანართი: დანართი №</w:t>
      </w:r>
      <w:r w:rsidR="0084226A">
        <w:rPr>
          <w:rFonts w:ascii="Sylfaen" w:hAnsi="Sylfaen"/>
          <w:color w:val="000000"/>
          <w:sz w:val="22"/>
          <w:szCs w:val="22"/>
          <w:lang w:val="ka-GE"/>
        </w:rPr>
        <w:t xml:space="preserve">1 </w:t>
      </w:r>
      <w:r w:rsidRPr="009E4E96">
        <w:rPr>
          <w:rFonts w:ascii="Sylfaen" w:hAnsi="Sylfaen"/>
          <w:color w:val="000000"/>
          <w:sz w:val="22"/>
          <w:szCs w:val="22"/>
          <w:lang w:val="ka-GE"/>
        </w:rPr>
        <w:t xml:space="preserve">წარმოადგენს მის განუყოფელ ნაწილს </w:t>
      </w:r>
    </w:p>
    <w:p w14:paraId="180D5F37" w14:textId="70F6C4BB"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შემსრულებელი სამუშაოს ასრულებს საკუთარი პერსონალით, საჭირო მოწყობილობებითა და მასალებით.</w:t>
      </w:r>
      <w:r>
        <w:rPr>
          <w:rFonts w:ascii="Sylfaen" w:hAnsi="Sylfaen"/>
          <w:color w:val="000000"/>
          <w:sz w:val="22"/>
          <w:szCs w:val="22"/>
          <w:lang w:val="ka-GE"/>
        </w:rPr>
        <w:t xml:space="preserve"> </w:t>
      </w:r>
    </w:p>
    <w:p w14:paraId="540A7AC0"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656A1C8D"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77777777" w:rsidR="00607551" w:rsidRPr="00036BAD" w:rsidRDefault="00607551" w:rsidP="00607551">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w:t>
      </w:r>
      <w:permStart w:id="1308957572" w:edGrp="everyone"/>
      <w:r w:rsidRPr="00036BAD">
        <w:rPr>
          <w:rFonts w:ascii="Sylfaen" w:hAnsi="Sylfaen" w:cs="Tahoma"/>
          <w:bCs/>
          <w:lang w:val="ka-GE"/>
        </w:rPr>
        <w:t>_________________</w:t>
      </w:r>
      <w:permEnd w:id="1308957572"/>
      <w:r w:rsidRPr="00036BAD">
        <w:rPr>
          <w:rFonts w:ascii="Sylfaen" w:hAnsi="Sylfaen" w:cs="Tahoma"/>
          <w:bCs/>
          <w:lang w:val="ka-GE"/>
        </w:rPr>
        <w:t xml:space="preserve"> ლარს, დღგ-ს და საქართველოს მოქმედი კანონმდებლობით განსაზღვრული სხვა გადასახადების </w:t>
      </w:r>
      <w:permStart w:id="926288533" w:edGrp="everyone"/>
      <w:r w:rsidRPr="00036BAD">
        <w:rPr>
          <w:rFonts w:ascii="Sylfaen" w:hAnsi="Sylfaen" w:cs="Tahoma"/>
          <w:bCs/>
          <w:lang w:val="ka-GE"/>
        </w:rPr>
        <w:t xml:space="preserve">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4472C4"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ermEnd w:id="926288533"/>
    <w:p w14:paraId="6BF82750" w14:textId="77777777" w:rsidR="00607551" w:rsidRPr="00036BAD" w:rsidRDefault="00607551" w:rsidP="00607551">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76A3A576" w14:textId="77777777" w:rsidR="008E3B80" w:rsidRPr="009E4E96" w:rsidRDefault="008E3B80" w:rsidP="008E3B80">
      <w:pPr>
        <w:pStyle w:val="BodyTextIndent"/>
        <w:tabs>
          <w:tab w:val="left" w:pos="450"/>
        </w:tabs>
        <w:spacing w:line="240" w:lineRule="auto"/>
        <w:ind w:left="3" w:right="-30" w:firstLine="0"/>
        <w:rPr>
          <w:rFonts w:ascii="Sylfaen" w:hAnsi="Sylfaen"/>
          <w:color w:val="000000"/>
          <w:sz w:val="22"/>
          <w:szCs w:val="22"/>
          <w:lang w:val="ka-GE"/>
        </w:rPr>
      </w:pPr>
    </w:p>
    <w:p w14:paraId="7F0F84A4" w14:textId="77777777" w:rsidR="008E3B80" w:rsidRDefault="008E3B80" w:rsidP="008E3B80">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1160939F" w14:textId="77777777" w:rsidR="008E3B80" w:rsidRPr="009E4E96" w:rsidRDefault="008E3B80" w:rsidP="008E3B80">
      <w:pPr>
        <w:ind w:left="720"/>
        <w:rPr>
          <w:rFonts w:ascii="Sylfaen" w:hAnsi="Sylfaen"/>
          <w:b/>
          <w:sz w:val="22"/>
          <w:szCs w:val="22"/>
          <w:lang w:val="ka-GE"/>
        </w:rPr>
      </w:pPr>
    </w:p>
    <w:p w14:paraId="296D7F30" w14:textId="65616464" w:rsidR="00607551" w:rsidRDefault="0084226A" w:rsidP="00607551">
      <w:pPr>
        <w:pStyle w:val="ListParagraph"/>
        <w:numPr>
          <w:ilvl w:val="1"/>
          <w:numId w:val="6"/>
        </w:numPr>
        <w:ind w:left="90" w:firstLine="0"/>
        <w:jc w:val="both"/>
        <w:rPr>
          <w:rFonts w:ascii="Sylfaen" w:hAnsi="Sylfaen" w:cs="Tahoma"/>
          <w:bCs/>
          <w:lang w:val="ka-GE"/>
        </w:rPr>
      </w:pPr>
      <w:r>
        <w:rPr>
          <w:rFonts w:ascii="Sylfaen" w:hAnsi="Sylfaen" w:cs="Tahoma"/>
          <w:bCs/>
          <w:lang w:val="ka-GE"/>
        </w:rPr>
        <w:t>მომსახურების გაწევიდან</w:t>
      </w:r>
      <w:r w:rsidR="00607551" w:rsidRPr="0087725F">
        <w:rPr>
          <w:rFonts w:ascii="Sylfaen" w:hAnsi="Sylfaen" w:cs="Tahoma"/>
          <w:bCs/>
          <w:lang w:val="ka-GE"/>
        </w:rPr>
        <w:t xml:space="preserve"> 5 (ხუთი) კალენდარული დღის მხარეებს შორის ფორმდება სამუშაოს მიღება-ჩაბარების აქტი;</w:t>
      </w:r>
    </w:p>
    <w:p w14:paraId="68B520A3" w14:textId="77777777" w:rsidR="00607551" w:rsidRDefault="00607551" w:rsidP="00607551">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07B20302" w14:textId="77777777" w:rsidR="00607551" w:rsidRPr="0087725F" w:rsidRDefault="00607551" w:rsidP="00607551">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lastRenderedPageBreak/>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532A0585" w14:textId="77777777" w:rsidR="00607551" w:rsidRPr="0087725F" w:rsidRDefault="00607551" w:rsidP="00607551">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F1EABC0" w14:textId="77777777" w:rsidR="008E3B80" w:rsidRPr="009E4E96" w:rsidRDefault="008E3B80" w:rsidP="008E3B80">
      <w:pPr>
        <w:ind w:left="3"/>
        <w:jc w:val="both"/>
        <w:rPr>
          <w:rFonts w:ascii="Sylfaen" w:hAnsi="Sylfaen"/>
          <w:bCs/>
          <w:sz w:val="22"/>
          <w:szCs w:val="22"/>
          <w:lang w:val="ka-GE"/>
        </w:rPr>
      </w:pPr>
    </w:p>
    <w:p w14:paraId="76AFA616" w14:textId="77777777" w:rsidR="008E3B80" w:rsidRPr="009E4E96" w:rsidRDefault="008E3B80" w:rsidP="008E3B80">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4B8382D1" w14:textId="77777777" w:rsidR="008E3B80" w:rsidRPr="009E4E96" w:rsidRDefault="008E3B80" w:rsidP="008E3B80">
      <w:pPr>
        <w:ind w:left="3"/>
        <w:jc w:val="both"/>
        <w:rPr>
          <w:rFonts w:ascii="Sylfaen" w:hAnsi="Sylfaen"/>
          <w:bCs/>
          <w:sz w:val="22"/>
          <w:szCs w:val="22"/>
          <w:lang w:val="ka-GE"/>
        </w:rPr>
      </w:pPr>
    </w:p>
    <w:p w14:paraId="0F3E6A44" w14:textId="3EB7AF8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w:t>
      </w:r>
      <w:r w:rsidR="00AC3443">
        <w:rPr>
          <w:rFonts w:ascii="Sylfaen" w:hAnsi="Sylfaen"/>
          <w:bCs/>
          <w:sz w:val="22"/>
          <w:szCs w:val="22"/>
          <w:lang w:val="ka-GE"/>
        </w:rPr>
        <w:t>პასუხობდეს</w:t>
      </w:r>
      <w:r w:rsidRPr="009E4E96">
        <w:rPr>
          <w:rFonts w:ascii="Sylfaen" w:hAnsi="Sylfaen"/>
          <w:bCs/>
          <w:sz w:val="22"/>
          <w:szCs w:val="22"/>
          <w:lang w:val="ka-GE"/>
        </w:rPr>
        <w:t xml:space="preserve"> მხარეთა მიერ წინამდებარე ხელშეკრულებით შეთანხმებულ პირობებს.</w:t>
      </w:r>
    </w:p>
    <w:p w14:paraId="687F5A1D"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78B0F933"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38552498"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3569B9DB"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340BC9D8" w14:textId="77777777" w:rsidR="008E3B80" w:rsidRDefault="008E3B80" w:rsidP="008E3B80">
      <w:pPr>
        <w:ind w:left="3"/>
        <w:jc w:val="both"/>
        <w:rPr>
          <w:rFonts w:ascii="Sylfaen" w:hAnsi="Sylfaen"/>
          <w:bCs/>
          <w:sz w:val="22"/>
          <w:szCs w:val="22"/>
          <w:lang w:val="ka-GE"/>
        </w:rPr>
      </w:pPr>
    </w:p>
    <w:p w14:paraId="434B41A7" w14:textId="77777777" w:rsidR="008E3B80" w:rsidRPr="009F31B0" w:rsidRDefault="008E3B80" w:rsidP="008E3B80">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392289DF" w14:textId="77777777" w:rsidR="008E3B80" w:rsidRPr="009E4E96" w:rsidRDefault="008E3B80" w:rsidP="008E3B80">
      <w:pPr>
        <w:rPr>
          <w:rFonts w:ascii="Sylfaen" w:hAnsi="Sylfaen"/>
          <w:b/>
          <w:sz w:val="22"/>
          <w:szCs w:val="22"/>
          <w:lang w:val="ka-GE"/>
        </w:rPr>
      </w:pPr>
    </w:p>
    <w:p w14:paraId="7D10008E" w14:textId="6BD99CDA"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მომსახურების მიწოდება ხელშეკრულების ხელმოწერიდან </w:t>
      </w:r>
      <w:permStart w:id="1778918568" w:edGrp="everyone"/>
      <w:r w:rsidR="0084226A">
        <w:rPr>
          <w:rFonts w:ascii="Sylfaen" w:hAnsi="Sylfaen" w:cs="Sylfaen"/>
          <w:bCs/>
          <w:sz w:val="22"/>
          <w:szCs w:val="22"/>
          <w:lang w:val="ka-GE"/>
        </w:rPr>
        <w:t>10 (ათი)</w:t>
      </w:r>
      <w:r w:rsidRPr="009E4E96">
        <w:rPr>
          <w:rFonts w:ascii="Sylfaen" w:hAnsi="Sylfaen" w:cs="Sylfaen"/>
          <w:bCs/>
          <w:sz w:val="22"/>
          <w:szCs w:val="22"/>
          <w:lang w:val="ka-GE"/>
        </w:rPr>
        <w:t xml:space="preserve"> </w:t>
      </w:r>
      <w:permEnd w:id="1778918568"/>
      <w:r w:rsidRPr="009E4E96">
        <w:rPr>
          <w:rFonts w:ascii="Sylfaen" w:hAnsi="Sylfaen" w:cs="Sylfaen"/>
          <w:bCs/>
          <w:sz w:val="22"/>
          <w:szCs w:val="22"/>
          <w:lang w:val="ka-GE"/>
        </w:rPr>
        <w:t>კალენდარული დღის ვადაში</w:t>
      </w:r>
      <w:r w:rsidRPr="009E4E96">
        <w:rPr>
          <w:rFonts w:ascii="Sylfaen" w:hAnsi="Sylfaen"/>
          <w:bCs/>
          <w:sz w:val="22"/>
          <w:szCs w:val="22"/>
          <w:lang w:val="ka-GE"/>
        </w:rPr>
        <w:t>.</w:t>
      </w:r>
    </w:p>
    <w:p w14:paraId="3E3C305A" w14:textId="2CBFDC2F" w:rsidR="00393BF1" w:rsidRPr="00393BF1" w:rsidRDefault="00393BF1" w:rsidP="008E3B80">
      <w:pPr>
        <w:numPr>
          <w:ilvl w:val="1"/>
          <w:numId w:val="1"/>
        </w:numPr>
        <w:ind w:left="0" w:firstLine="3"/>
        <w:jc w:val="both"/>
        <w:rPr>
          <w:rFonts w:ascii="Sylfaen" w:hAnsi="Sylfaen" w:cs="Sylfaen"/>
          <w:bCs/>
          <w:sz w:val="22"/>
          <w:szCs w:val="22"/>
          <w:lang w:val="ka-GE"/>
        </w:rPr>
      </w:pPr>
      <w:r w:rsidRPr="00393BF1">
        <w:rPr>
          <w:rFonts w:ascii="Sylfaen" w:hAnsi="Sylfaen" w:cs="Sylfaen"/>
          <w:bCs/>
          <w:sz w:val="22"/>
          <w:szCs w:val="22"/>
          <w:lang w:val="ka-GE"/>
        </w:rPr>
        <w:t>პროდუქცია დამკვეთს უნდა გადაეცეს ქ. თბილისში, მისამართზე: ოთარ ჩხეიძის ქ. 10.</w:t>
      </w:r>
    </w:p>
    <w:p w14:paraId="69F251E7" w14:textId="77777777" w:rsidR="008E3B80" w:rsidRDefault="008E3B80" w:rsidP="008E3B80">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393BF1">
        <w:rPr>
          <w:rFonts w:ascii="Sylfaen" w:hAnsi="Sylfaen" w:cs="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103CF0C0" w14:textId="77777777"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0CECA376" w14:textId="77777777"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6D4791B3" w14:textId="77777777"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w:t>
      </w:r>
      <w:permStart w:id="2126740244" w:edGrp="everyone"/>
      <w:r w:rsidRPr="00205107">
        <w:rPr>
          <w:rFonts w:ascii="Sylfaen" w:hAnsi="Sylfaen"/>
          <w:bCs/>
          <w:sz w:val="22"/>
          <w:szCs w:val="22"/>
          <w:lang w:val="ka-GE"/>
        </w:rPr>
        <w:t>_________@telmico.ge</w:t>
      </w:r>
      <w:permEnd w:id="2126740244"/>
      <w:r w:rsidRPr="00205107">
        <w:rPr>
          <w:rFonts w:ascii="Sylfaen" w:hAnsi="Sylfaen"/>
          <w:bCs/>
          <w:sz w:val="22"/>
          <w:szCs w:val="22"/>
          <w:lang w:val="ka-GE"/>
        </w:rPr>
        <w:t xml:space="preserv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w:t>
      </w:r>
      <w:permStart w:id="2645948" w:edGrp="everyone"/>
      <w:r>
        <w:rPr>
          <w:rFonts w:ascii="Sylfaen" w:hAnsi="Sylfaen" w:cs="Sylfaen"/>
          <w:bCs/>
          <w:sz w:val="22"/>
          <w:szCs w:val="22"/>
          <w:lang w:val="ka-GE"/>
        </w:rPr>
        <w:t>___________@_______</w:t>
      </w:r>
      <w:permEnd w:id="2645948"/>
      <w:r>
        <w:rPr>
          <w:rFonts w:ascii="Sylfaen" w:hAnsi="Sylfaen" w:cs="Sylfaen"/>
          <w:bCs/>
          <w:sz w:val="22"/>
          <w:szCs w:val="22"/>
          <w:lang w:val="ka-GE"/>
        </w:rPr>
        <w:t>)</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6DAD63D4" w14:textId="279686D0"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lastRenderedPageBreak/>
        <w:t>პუნქტი</w:t>
      </w:r>
      <w:r>
        <w:rPr>
          <w:rFonts w:ascii="Sylfaen" w:hAnsi="Sylfaen" w:cs="Sylfaen"/>
          <w:bCs/>
          <w:sz w:val="22"/>
          <w:szCs w:val="22"/>
          <w:lang w:val="ka-GE"/>
        </w:rPr>
        <w:t xml:space="preserve"> 5.</w:t>
      </w:r>
      <w:r w:rsidR="00393BF1">
        <w:rPr>
          <w:rFonts w:ascii="Sylfaen" w:hAnsi="Sylfaen" w:cs="Sylfaen"/>
          <w:bCs/>
          <w:sz w:val="22"/>
          <w:szCs w:val="22"/>
          <w:lang w:val="ka-GE"/>
        </w:rPr>
        <w:t>6</w:t>
      </w:r>
      <w:r>
        <w:rPr>
          <w:rFonts w:ascii="Sylfaen" w:hAnsi="Sylfaen" w:cs="Sylfaen"/>
          <w:bCs/>
          <w:sz w:val="22"/>
          <w:szCs w:val="22"/>
          <w:lang w:val="ka-GE"/>
        </w:rPr>
        <w:t>.-ით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2FDBBA1F" w14:textId="77777777" w:rsidR="008E3B80" w:rsidRPr="00205107"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1B8005B7" w14:textId="77777777" w:rsidR="008E3B80" w:rsidRPr="009E4E96" w:rsidRDefault="008E3B80" w:rsidP="008E3B80">
      <w:pPr>
        <w:jc w:val="both"/>
        <w:rPr>
          <w:rFonts w:ascii="Sylfaen" w:hAnsi="Sylfaen"/>
          <w:bCs/>
          <w:sz w:val="22"/>
          <w:szCs w:val="22"/>
          <w:lang w:val="ka-GE"/>
        </w:rPr>
      </w:pPr>
    </w:p>
    <w:p w14:paraId="1967F7C7"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44994CE8" w14:textId="77777777" w:rsidR="008E3B80" w:rsidRPr="009E4E96" w:rsidRDefault="008E3B80" w:rsidP="008E3B80">
      <w:pPr>
        <w:jc w:val="center"/>
        <w:rPr>
          <w:rFonts w:ascii="Sylfaen" w:hAnsi="Sylfaen"/>
          <w:b/>
          <w:sz w:val="22"/>
          <w:szCs w:val="22"/>
          <w:lang w:val="ka-GE"/>
        </w:rPr>
      </w:pPr>
    </w:p>
    <w:p w14:paraId="4828424A"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4B83DAD6"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C6F284C"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6F69BC4E"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4669EE3A"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68E50481"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34EAB61C"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2B592392"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5B651E3"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0E702DA3"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0093743A" w14:textId="77777777" w:rsidR="008E3B80" w:rsidRPr="00283995"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33DE766A" w14:textId="77777777" w:rsidR="008E3B80"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787193D3" w14:textId="77777777" w:rsidR="008E3B80" w:rsidRPr="00283995" w:rsidRDefault="008E3B80" w:rsidP="008E3B80">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84110C2" w14:textId="77777777" w:rsidR="008E3B80" w:rsidRPr="00283995" w:rsidRDefault="008E3B80" w:rsidP="008E3B80">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9E4E96"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4A353B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18CFA53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710213FB" w14:textId="77777777" w:rsidR="008E3B80" w:rsidRDefault="008E3B80" w:rsidP="008E3B80">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77C57EB0" w14:textId="77777777" w:rsidR="008E3B80" w:rsidRPr="001D696A" w:rsidRDefault="008E3B80" w:rsidP="008E3B80">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6E9A258A" w14:textId="77777777" w:rsidR="008E3B80" w:rsidRPr="008E4BEF" w:rsidRDefault="008E3B80" w:rsidP="008E3B80">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2A9F05DC" w14:textId="77777777" w:rsidR="008E3B80" w:rsidRDefault="008E3B80" w:rsidP="008E3B8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lastRenderedPageBreak/>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31B0A3F6" w14:textId="77777777" w:rsidR="008E3B80" w:rsidRDefault="008E3B80" w:rsidP="008E3B8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608EE271" w14:textId="77777777"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491ED3A" w14:textId="77777777"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4D46C4A7" w14:textId="77777777" w:rsidR="008E3B80" w:rsidRPr="001D696A" w:rsidRDefault="008E3B80" w:rsidP="008E3B80">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Pr="009E4E96" w:rsidRDefault="008E3B80" w:rsidP="008E3B80">
      <w:pPr>
        <w:jc w:val="both"/>
        <w:rPr>
          <w:rFonts w:ascii="Sylfaen" w:hAnsi="Sylfaen"/>
          <w:bCs/>
          <w:sz w:val="22"/>
          <w:szCs w:val="22"/>
          <w:lang w:val="ka-GE"/>
        </w:rPr>
      </w:pPr>
    </w:p>
    <w:p w14:paraId="3F580609"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2EEC5FC3" w14:textId="77777777" w:rsidR="008E3B80" w:rsidRPr="009E4E96" w:rsidRDefault="008E3B80" w:rsidP="008E3B80">
      <w:pPr>
        <w:jc w:val="center"/>
        <w:rPr>
          <w:rFonts w:ascii="Sylfaen" w:hAnsi="Sylfaen"/>
          <w:b/>
          <w:sz w:val="22"/>
          <w:szCs w:val="22"/>
          <w:lang w:val="ka-GE"/>
        </w:rPr>
      </w:pPr>
    </w:p>
    <w:p w14:paraId="3D22832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700F05D3" w14:textId="77777777"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0B5F5D80" w14:textId="77777777"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6492B610" w14:textId="77777777"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6B5F7759" w14:textId="77777777"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487294FB" w14:textId="77777777"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6ECA4091" w14:textId="77777777" w:rsidR="008E3B80" w:rsidRPr="00EE19E4"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601BDD48" w14:textId="77777777" w:rsidR="008E3B80" w:rsidRPr="009E4E96" w:rsidRDefault="008E3B80" w:rsidP="008E3B80">
      <w:pPr>
        <w:jc w:val="both"/>
        <w:rPr>
          <w:rFonts w:ascii="Sylfaen" w:hAnsi="Sylfaen"/>
          <w:bCs/>
          <w:sz w:val="22"/>
          <w:szCs w:val="22"/>
          <w:lang w:val="ka-GE"/>
        </w:rPr>
      </w:pPr>
    </w:p>
    <w:p w14:paraId="2804EE7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603E41B8" w14:textId="77777777" w:rsidR="008E3B80" w:rsidRPr="009E4E96" w:rsidRDefault="008E3B80" w:rsidP="008E3B80">
      <w:pPr>
        <w:jc w:val="center"/>
        <w:rPr>
          <w:rFonts w:ascii="Sylfaen" w:hAnsi="Sylfaen"/>
          <w:b/>
          <w:sz w:val="22"/>
          <w:szCs w:val="22"/>
          <w:lang w:val="ka-GE"/>
        </w:rPr>
      </w:pPr>
    </w:p>
    <w:p w14:paraId="4F6C29E7"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039058A4" w14:textId="77777777" w:rsidR="008E3B80" w:rsidRPr="00EE19E4"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53A53743" w14:textId="77777777" w:rsidR="008E3B80" w:rsidRPr="009E4E96" w:rsidRDefault="008E3B80" w:rsidP="008E3B80">
      <w:pPr>
        <w:jc w:val="both"/>
        <w:rPr>
          <w:rFonts w:ascii="Sylfaen" w:hAnsi="Sylfaen"/>
          <w:bCs/>
          <w:sz w:val="22"/>
          <w:szCs w:val="22"/>
          <w:lang w:val="ka-GE"/>
        </w:rPr>
      </w:pPr>
    </w:p>
    <w:p w14:paraId="0445DB36"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06F7603E" w14:textId="77777777" w:rsidR="008E3B80" w:rsidRPr="009E4E96" w:rsidRDefault="008E3B80" w:rsidP="008E3B80">
      <w:pPr>
        <w:jc w:val="center"/>
        <w:rPr>
          <w:rFonts w:ascii="Sylfaen" w:hAnsi="Sylfaen"/>
          <w:b/>
          <w:sz w:val="22"/>
          <w:szCs w:val="22"/>
          <w:lang w:val="ka-GE"/>
        </w:rPr>
      </w:pPr>
    </w:p>
    <w:p w14:paraId="5B33D1C9"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6E03ECC0"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279E6EB3" w14:textId="77777777" w:rsidR="008E3B80" w:rsidRDefault="008E3B80" w:rsidP="008E3B8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40980B4" w14:textId="77777777" w:rsidR="008E3B80" w:rsidRPr="00FF3A19" w:rsidRDefault="008E3B80" w:rsidP="008E3B80">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7B9B2B4A" w14:textId="77777777" w:rsidR="008E3B80" w:rsidRDefault="008E3B80"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0AD8B50A" w14:textId="77777777" w:rsidR="008E3B80" w:rsidRDefault="008E3B80" w:rsidP="008E3B8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36A5FD8D" w14:textId="77777777" w:rsidR="008E3B80" w:rsidRPr="00FF3A19" w:rsidRDefault="008E3B80" w:rsidP="008E3B80">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18FCD78D" w14:textId="77777777" w:rsidR="008E3B80" w:rsidRPr="009E4E96" w:rsidRDefault="008E3B80" w:rsidP="008E3B80">
      <w:pPr>
        <w:jc w:val="both"/>
        <w:rPr>
          <w:rFonts w:ascii="Sylfaen" w:hAnsi="Sylfaen"/>
          <w:bCs/>
          <w:sz w:val="22"/>
          <w:szCs w:val="22"/>
          <w:lang w:val="ka-GE"/>
        </w:rPr>
      </w:pPr>
    </w:p>
    <w:p w14:paraId="36E60115"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0C459B2" w14:textId="77777777" w:rsidR="008E3B80" w:rsidRPr="009E4E96" w:rsidRDefault="008E3B80" w:rsidP="008E3B80">
      <w:pPr>
        <w:jc w:val="center"/>
        <w:rPr>
          <w:rFonts w:ascii="Sylfaen" w:hAnsi="Sylfaen"/>
          <w:b/>
          <w:sz w:val="22"/>
          <w:szCs w:val="22"/>
          <w:lang w:val="ka-GE"/>
        </w:rPr>
      </w:pPr>
    </w:p>
    <w:p w14:paraId="77B1DE0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DA071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w:t>
      </w:r>
      <w:r w:rsidRPr="00C85D58">
        <w:rPr>
          <w:rFonts w:ascii="Sylfaen" w:hAnsi="Sylfaen"/>
          <w:bCs/>
          <w:sz w:val="22"/>
          <w:szCs w:val="22"/>
          <w:lang w:val="ka-GE"/>
        </w:rPr>
        <w:lastRenderedPageBreak/>
        <w:t>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1D8E46F" w14:textId="77777777" w:rsidR="008E3B80" w:rsidRPr="00C85D58"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8C03424" w14:textId="77777777" w:rsidR="008E3B80" w:rsidRPr="009E4E96" w:rsidRDefault="008E3B80" w:rsidP="008E3B80">
      <w:pPr>
        <w:jc w:val="both"/>
        <w:rPr>
          <w:rFonts w:ascii="Sylfaen" w:hAnsi="Sylfaen"/>
          <w:bCs/>
          <w:sz w:val="22"/>
          <w:szCs w:val="22"/>
          <w:lang w:val="ka-GE"/>
        </w:rPr>
      </w:pPr>
    </w:p>
    <w:p w14:paraId="109D1D4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7679CCBD" w14:textId="77777777" w:rsidR="008E3B80" w:rsidRPr="009E4E96" w:rsidRDefault="008E3B80" w:rsidP="008E3B80">
      <w:pPr>
        <w:jc w:val="center"/>
        <w:rPr>
          <w:rFonts w:ascii="Sylfaen" w:hAnsi="Sylfaen"/>
          <w:b/>
          <w:sz w:val="22"/>
          <w:szCs w:val="22"/>
          <w:lang w:val="ka-GE"/>
        </w:rPr>
      </w:pPr>
    </w:p>
    <w:p w14:paraId="39B07096"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0DC03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371049E" w14:textId="77777777" w:rsidR="008E3B80" w:rsidRPr="009E4E96" w:rsidRDefault="008E3B80" w:rsidP="008E3B80">
      <w:pPr>
        <w:jc w:val="both"/>
        <w:rPr>
          <w:rFonts w:ascii="Sylfaen" w:hAnsi="Sylfaen"/>
          <w:bCs/>
          <w:sz w:val="22"/>
          <w:szCs w:val="22"/>
          <w:lang w:val="ka-GE"/>
        </w:rPr>
      </w:pPr>
    </w:p>
    <w:p w14:paraId="31CB165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5725B604" w14:textId="77777777" w:rsidR="008E3B80" w:rsidRPr="009E4E96" w:rsidRDefault="008E3B80" w:rsidP="008E3B80">
      <w:pPr>
        <w:jc w:val="center"/>
        <w:rPr>
          <w:rFonts w:ascii="Sylfaen" w:hAnsi="Sylfaen" w:cs="Sylfaen"/>
          <w:b/>
          <w:sz w:val="22"/>
          <w:szCs w:val="22"/>
          <w:lang w:val="ka-GE"/>
        </w:rPr>
      </w:pPr>
    </w:p>
    <w:p w14:paraId="5CC49530"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7C9C3531"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0FB18214"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7D7F4B0"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13851379"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permEnd w:id="113851379"/>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22D2B8FD" w14:textId="77777777" w:rsidR="008E3B80" w:rsidRDefault="008E3B80" w:rsidP="008E3B80">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90F8C78" w14:textId="236221BD"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w:t>
      </w:r>
      <w:r w:rsidR="003A2004">
        <w:rPr>
          <w:rFonts w:ascii="Sylfaen" w:hAnsi="Sylfaen"/>
          <w:bCs/>
          <w:sz w:val="22"/>
          <w:szCs w:val="22"/>
          <w:lang w:val="ka-GE"/>
        </w:rPr>
        <w:t>2</w:t>
      </w:r>
      <w:r w:rsidRPr="009E4E96">
        <w:rPr>
          <w:rFonts w:ascii="Sylfaen" w:hAnsi="Sylfaen"/>
          <w:bCs/>
          <w:sz w:val="22"/>
          <w:szCs w:val="22"/>
          <w:lang w:val="ka-GE"/>
        </w:rPr>
        <w:t xml:space="preserve">.2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348C80CE" w14:textId="77777777" w:rsidR="008E3B80" w:rsidRPr="009E4E96" w:rsidRDefault="008E3B80" w:rsidP="008E3B80">
      <w:pPr>
        <w:jc w:val="both"/>
        <w:rPr>
          <w:rFonts w:ascii="Sylfaen" w:hAnsi="Sylfaen"/>
          <w:bCs/>
          <w:sz w:val="22"/>
          <w:szCs w:val="22"/>
          <w:lang w:val="ka-GE"/>
        </w:rPr>
      </w:pPr>
    </w:p>
    <w:p w14:paraId="0D3634E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3995CFC" w14:textId="77777777" w:rsidR="008E3B80" w:rsidRPr="009E4E96" w:rsidRDefault="008E3B80" w:rsidP="008E3B80">
      <w:pPr>
        <w:jc w:val="center"/>
        <w:rPr>
          <w:rFonts w:ascii="Sylfaen" w:hAnsi="Sylfaen"/>
          <w:b/>
          <w:sz w:val="22"/>
          <w:szCs w:val="22"/>
          <w:lang w:val="ka-GE"/>
        </w:rPr>
      </w:pPr>
    </w:p>
    <w:p w14:paraId="5D91172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2232D4EB"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131EFE5C"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2710D1BC"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4B4AE99F" w14:textId="77777777" w:rsidR="008E3B80" w:rsidRPr="00EB1A8D"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13F147D0" w14:textId="0E889A01" w:rsidR="008E3B80" w:rsidRPr="009E4E96" w:rsidRDefault="008E3B80" w:rsidP="008E3B80">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sidR="00581D02">
        <w:rPr>
          <w:rFonts w:ascii="Sylfaen" w:hAnsi="Sylfaen"/>
          <w:bCs/>
          <w:sz w:val="22"/>
          <w:szCs w:val="22"/>
          <w:lang w:val="ka-GE"/>
        </w:rPr>
        <w:t>ორი</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sidR="00581D02">
        <w:rPr>
          <w:rFonts w:ascii="Sylfaen" w:hAnsi="Sylfaen" w:cs="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2A5CC23E" w14:textId="77777777" w:rsidR="008E3B80" w:rsidRPr="009E4E96" w:rsidRDefault="008E3B80" w:rsidP="008E3B80">
      <w:pPr>
        <w:jc w:val="both"/>
        <w:rPr>
          <w:rFonts w:ascii="Sylfaen" w:hAnsi="Sylfaen"/>
          <w:bCs/>
          <w:sz w:val="22"/>
          <w:szCs w:val="22"/>
          <w:lang w:val="ka-GE"/>
        </w:rPr>
      </w:pPr>
    </w:p>
    <w:p w14:paraId="346D0B69" w14:textId="24D7D153" w:rsidR="008E3B80" w:rsidRPr="009E4E96" w:rsidRDefault="008E3B80" w:rsidP="00581D02">
      <w:pPr>
        <w:jc w:val="both"/>
        <w:rPr>
          <w:rFonts w:ascii="Sylfaen" w:hAnsi="Sylfaen"/>
          <w:bCs/>
          <w:sz w:val="22"/>
          <w:szCs w:val="22"/>
          <w:lang w:val="ka-GE"/>
        </w:rPr>
      </w:pPr>
      <w:r w:rsidRPr="008F26C0">
        <w:rPr>
          <w:rFonts w:ascii="Sylfaen" w:hAnsi="Sylfaen"/>
          <w:b/>
          <w:sz w:val="22"/>
          <w:szCs w:val="22"/>
          <w:lang w:val="ka-GE"/>
        </w:rPr>
        <w:t>ხელშეკრულების დანართი:</w:t>
      </w:r>
      <w:r>
        <w:rPr>
          <w:rFonts w:ascii="Sylfaen" w:hAnsi="Sylfaen"/>
          <w:bCs/>
          <w:sz w:val="22"/>
          <w:szCs w:val="22"/>
          <w:lang w:val="ka-GE"/>
        </w:rPr>
        <w:t xml:space="preserve"> </w:t>
      </w:r>
      <w:r w:rsidRPr="008F26C0">
        <w:rPr>
          <w:rFonts w:ascii="Sylfaen" w:hAnsi="Sylfaen"/>
          <w:bCs/>
          <w:sz w:val="22"/>
          <w:szCs w:val="22"/>
          <w:lang w:val="ka-GE"/>
        </w:rPr>
        <w:t>დანართი №</w:t>
      </w:r>
      <w:r w:rsidR="00581D02">
        <w:rPr>
          <w:rFonts w:ascii="Sylfaen" w:hAnsi="Sylfaen"/>
          <w:bCs/>
          <w:sz w:val="22"/>
          <w:szCs w:val="22"/>
          <w:lang w:val="ka-GE"/>
        </w:rPr>
        <w:t>1</w:t>
      </w:r>
      <w:r w:rsidR="00D75AB5">
        <w:rPr>
          <w:rFonts w:ascii="Sylfaen" w:hAnsi="Sylfaen"/>
          <w:bCs/>
          <w:sz w:val="22"/>
          <w:szCs w:val="22"/>
          <w:lang w:val="ka-GE"/>
        </w:rPr>
        <w:t>.</w:t>
      </w:r>
      <w:r w:rsidRPr="008F26C0">
        <w:rPr>
          <w:rFonts w:ascii="Sylfaen" w:hAnsi="Sylfaen"/>
          <w:bCs/>
          <w:sz w:val="22"/>
          <w:szCs w:val="22"/>
          <w:lang w:val="ka-GE"/>
        </w:rPr>
        <w:t xml:space="preserve"> </w:t>
      </w:r>
    </w:p>
    <w:p w14:paraId="565B8F4A" w14:textId="77777777" w:rsidR="008E3B80" w:rsidRDefault="008E3B80" w:rsidP="008E3B80">
      <w:pPr>
        <w:jc w:val="center"/>
        <w:rPr>
          <w:rFonts w:ascii="Sylfaen" w:hAnsi="Sylfaen"/>
          <w:b/>
          <w:sz w:val="22"/>
          <w:szCs w:val="22"/>
          <w:lang w:val="ka-GE"/>
        </w:rPr>
      </w:pPr>
    </w:p>
    <w:p w14:paraId="1194E30D" w14:textId="77777777" w:rsidR="008E3B80" w:rsidRPr="009E4E96" w:rsidRDefault="008E3B80" w:rsidP="008E3B80">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17D7230C" w14:textId="77777777" w:rsidR="008E3B80" w:rsidRDefault="008E3B80" w:rsidP="008E3B80">
      <w:pPr>
        <w:jc w:val="center"/>
        <w:rPr>
          <w:rFonts w:ascii="Sylfaen" w:hAnsi="Sylfaen"/>
          <w:b/>
          <w:sz w:val="22"/>
          <w:szCs w:val="22"/>
          <w:lang w:val="ka-GE"/>
        </w:rPr>
      </w:pPr>
    </w:p>
    <w:p w14:paraId="3368351D" w14:textId="77777777" w:rsidR="008E3B80" w:rsidRPr="009E4E96" w:rsidRDefault="008E3B80" w:rsidP="008E3B80">
      <w:pPr>
        <w:jc w:val="center"/>
        <w:rPr>
          <w:rFonts w:ascii="Sylfaen" w:hAnsi="Sylfaen"/>
          <w:b/>
          <w:sz w:val="22"/>
          <w:szCs w:val="22"/>
          <w:lang w:val="ka-GE"/>
        </w:rPr>
      </w:pPr>
      <w:r w:rsidRPr="009E4E96">
        <w:rPr>
          <w:rFonts w:ascii="Sylfaen" w:hAnsi="Sylfaen"/>
          <w:b/>
          <w:sz w:val="22"/>
          <w:szCs w:val="22"/>
          <w:lang w:val="ka-GE"/>
        </w:rPr>
        <w:t>დამკვეთი</w:t>
      </w:r>
    </w:p>
    <w:p w14:paraId="3FCA6464" w14:textId="77777777" w:rsidR="008E3B80" w:rsidRPr="009E4E96" w:rsidRDefault="008E3B80" w:rsidP="008E3B80">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527A1569" w14:textId="77777777" w:rsidR="008E3B80" w:rsidRPr="009E4E96" w:rsidRDefault="008E3B80" w:rsidP="008E3B80">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3094491E" w14:textId="77777777" w:rsidR="008E3B80" w:rsidRPr="004A4381" w:rsidRDefault="008E3B80" w:rsidP="008E3B80">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43C5D3EC" w14:textId="77777777" w:rsidR="008E3B80" w:rsidRDefault="008E3B80" w:rsidP="008E3B8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8" w:history="1">
        <w:r w:rsidRPr="009158C5">
          <w:rPr>
            <w:rStyle w:val="Hyperlink"/>
            <w:rFonts w:ascii="Sylfaen" w:hAnsi="Sylfaen" w:cs="Calibri"/>
            <w:sz w:val="22"/>
            <w:szCs w:val="22"/>
            <w:lang w:val="ka-GE"/>
          </w:rPr>
          <w:t>info@telmico.ge</w:t>
        </w:r>
      </w:hyperlink>
    </w:p>
    <w:p w14:paraId="175FDE47" w14:textId="37833F76" w:rsidR="008E3B80" w:rsidRPr="00990D07" w:rsidRDefault="008E3B80" w:rsidP="008E3B80">
      <w:pPr>
        <w:jc w:val="both"/>
        <w:rPr>
          <w:rFonts w:ascii="Sylfaen" w:hAnsi="Sylfaen" w:cs="Calibri"/>
          <w:color w:val="000000"/>
          <w:sz w:val="22"/>
          <w:szCs w:val="22"/>
          <w:lang w:val="ka-GE"/>
        </w:rPr>
      </w:pPr>
      <w:r w:rsidRPr="00990D07">
        <w:rPr>
          <w:rFonts w:ascii="Sylfaen" w:hAnsi="Sylfaen" w:cs="Calibri"/>
          <w:b/>
          <w:bCs/>
          <w:color w:val="000000"/>
          <w:sz w:val="22"/>
          <w:szCs w:val="22"/>
          <w:lang w:val="ka-GE"/>
        </w:rPr>
        <w:t>ბანკი</w:t>
      </w:r>
      <w:r w:rsidRPr="00990D07">
        <w:rPr>
          <w:rFonts w:ascii="Sylfaen" w:hAnsi="Sylfaen" w:cs="Calibri"/>
          <w:color w:val="000000"/>
          <w:sz w:val="22"/>
          <w:szCs w:val="22"/>
          <w:lang w:val="ka-GE"/>
        </w:rPr>
        <w:t>: სს „</w:t>
      </w:r>
      <w:r w:rsidR="00990D07" w:rsidRPr="00990D07">
        <w:rPr>
          <w:rFonts w:ascii="Sylfaen" w:hAnsi="Sylfaen" w:cs="Calibri"/>
          <w:color w:val="000000"/>
          <w:sz w:val="22"/>
          <w:szCs w:val="22"/>
          <w:lang w:val="ka-GE"/>
        </w:rPr>
        <w:t>თიბისი ბანკი</w:t>
      </w:r>
      <w:r w:rsidRPr="00990D07">
        <w:rPr>
          <w:rFonts w:ascii="Sylfaen" w:hAnsi="Sylfaen" w:cs="Calibri"/>
          <w:color w:val="000000"/>
          <w:sz w:val="22"/>
          <w:szCs w:val="22"/>
          <w:lang w:val="ka-GE"/>
        </w:rPr>
        <w:t xml:space="preserve">“ </w:t>
      </w:r>
    </w:p>
    <w:p w14:paraId="53DEFF97" w14:textId="1B446012" w:rsidR="008E3B80" w:rsidRPr="00990D07" w:rsidRDefault="008E3B80" w:rsidP="008E3B80">
      <w:pPr>
        <w:jc w:val="both"/>
        <w:rPr>
          <w:rFonts w:ascii="Sylfaen" w:hAnsi="Sylfaen" w:cs="Calibri"/>
          <w:color w:val="000000"/>
          <w:sz w:val="22"/>
          <w:szCs w:val="22"/>
        </w:rPr>
      </w:pPr>
      <w:r w:rsidRPr="00990D07">
        <w:rPr>
          <w:rFonts w:ascii="Sylfaen" w:hAnsi="Sylfaen" w:cs="Calibri"/>
          <w:b/>
          <w:bCs/>
          <w:color w:val="000000"/>
          <w:sz w:val="22"/>
          <w:szCs w:val="22"/>
          <w:lang w:val="ka-GE"/>
        </w:rPr>
        <w:t>ბანკის კოდი:</w:t>
      </w:r>
      <w:r w:rsidRPr="00990D07">
        <w:rPr>
          <w:rFonts w:ascii="Sylfaen" w:hAnsi="Sylfaen" w:cs="Calibri"/>
          <w:color w:val="000000"/>
          <w:sz w:val="22"/>
          <w:szCs w:val="22"/>
          <w:lang w:val="ka-GE"/>
        </w:rPr>
        <w:t xml:space="preserve"> </w:t>
      </w:r>
      <w:r w:rsidR="00990D07" w:rsidRPr="00990D07">
        <w:rPr>
          <w:rFonts w:ascii="Sylfaen" w:hAnsi="Sylfaen" w:cs="Calibri"/>
          <w:color w:val="000000"/>
          <w:sz w:val="22"/>
          <w:szCs w:val="22"/>
        </w:rPr>
        <w:t>TBCBGE22</w:t>
      </w:r>
    </w:p>
    <w:p w14:paraId="2BEBD190" w14:textId="77777777" w:rsidR="00990D07" w:rsidRPr="00990D07" w:rsidRDefault="008E3B80" w:rsidP="00990D07">
      <w:pPr>
        <w:rPr>
          <w:rFonts w:ascii="Sylfaen" w:eastAsia="Aptos" w:hAnsi="Sylfaen"/>
          <w:kern w:val="2"/>
          <w:sz w:val="22"/>
          <w:szCs w:val="22"/>
          <w14:ligatures w14:val="standardContextual"/>
        </w:rPr>
      </w:pPr>
      <w:r w:rsidRPr="00990D07">
        <w:rPr>
          <w:rFonts w:ascii="Sylfaen" w:hAnsi="Sylfaen" w:cs="Calibri"/>
          <w:b/>
          <w:bCs/>
          <w:color w:val="000000"/>
          <w:sz w:val="22"/>
          <w:szCs w:val="22"/>
          <w:lang w:val="ka-GE"/>
        </w:rPr>
        <w:t>ა/ა</w:t>
      </w:r>
      <w:r w:rsidRPr="00990D07">
        <w:rPr>
          <w:rFonts w:ascii="Sylfaen" w:hAnsi="Sylfaen" w:cs="Calibri"/>
          <w:color w:val="000000"/>
          <w:sz w:val="22"/>
          <w:szCs w:val="22"/>
          <w:lang w:val="ka-GE"/>
        </w:rPr>
        <w:t xml:space="preserve">  </w:t>
      </w:r>
      <w:r w:rsidR="00990D07" w:rsidRPr="00990D07">
        <w:rPr>
          <w:rFonts w:ascii="Sylfaen" w:eastAsia="Aptos" w:hAnsi="Sylfaen"/>
          <w:kern w:val="2"/>
          <w:sz w:val="22"/>
          <w:szCs w:val="22"/>
          <w14:ligatures w14:val="standardContextual"/>
        </w:rPr>
        <w:t>GE53TB7395836030100003</w:t>
      </w:r>
    </w:p>
    <w:p w14:paraId="2D002DBB" w14:textId="10D34A4C" w:rsidR="008E3B80" w:rsidRPr="00990D07" w:rsidRDefault="008E3B80" w:rsidP="008E3B80">
      <w:pPr>
        <w:jc w:val="both"/>
        <w:rPr>
          <w:rFonts w:asciiTheme="minorHAnsi" w:hAnsiTheme="minorHAnsi" w:cs="Calibri"/>
          <w:color w:val="000000"/>
          <w:sz w:val="22"/>
          <w:szCs w:val="22"/>
          <w:lang w:val="ka-GE"/>
        </w:rPr>
      </w:pPr>
    </w:p>
    <w:p w14:paraId="7AE72BA8" w14:textId="77777777" w:rsidR="008E3B80" w:rsidRPr="00BF40FE" w:rsidRDefault="008E3B80" w:rsidP="008E3B80">
      <w:pPr>
        <w:jc w:val="both"/>
        <w:rPr>
          <w:rFonts w:ascii="Sylfaen" w:hAnsi="Sylfaen"/>
          <w:sz w:val="22"/>
          <w:szCs w:val="22"/>
          <w:lang w:val="en-GB"/>
        </w:rPr>
      </w:pPr>
    </w:p>
    <w:p w14:paraId="1182CC3D" w14:textId="77777777" w:rsidR="008E3B80" w:rsidRPr="009E4E96" w:rsidRDefault="008E3B80" w:rsidP="008E3B80">
      <w:pPr>
        <w:jc w:val="both"/>
        <w:rPr>
          <w:rFonts w:ascii="Sylfaen" w:hAnsi="Sylfaen" w:cs="Sylfaen"/>
          <w:sz w:val="22"/>
          <w:szCs w:val="22"/>
          <w:lang w:val="ka-GE"/>
        </w:rPr>
      </w:pPr>
    </w:p>
    <w:p w14:paraId="61E1EB8B" w14:textId="61664A2F" w:rsidR="008E3B80" w:rsidRPr="009E4E96" w:rsidRDefault="008E3B80" w:rsidP="008E3B80">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581D02">
        <w:rPr>
          <w:rFonts w:ascii="Sylfaen" w:hAnsi="Sylfaen" w:cs="Sylfaen"/>
        </w:rPr>
        <w:t>ანატოლი</w:t>
      </w:r>
      <w:r w:rsidR="00581D02">
        <w:t xml:space="preserve"> </w:t>
      </w:r>
      <w:r w:rsidR="00581D02">
        <w:rPr>
          <w:rFonts w:ascii="Sylfaen" w:hAnsi="Sylfaen" w:cs="Sylfaen"/>
        </w:rPr>
        <w:t>მარკოვი</w:t>
      </w:r>
    </w:p>
    <w:p w14:paraId="331613DB" w14:textId="77777777" w:rsidR="008E3B80" w:rsidRPr="009E4E96" w:rsidRDefault="008E3B80" w:rsidP="008E3B80">
      <w:pPr>
        <w:jc w:val="both"/>
        <w:rPr>
          <w:sz w:val="22"/>
          <w:szCs w:val="22"/>
          <w:lang w:val="ka-GE"/>
        </w:rPr>
      </w:pPr>
    </w:p>
    <w:p w14:paraId="710482A9" w14:textId="77777777" w:rsidR="008E3B80" w:rsidRPr="009E4E96" w:rsidRDefault="008E3B80" w:rsidP="008E3B8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55157FE2" w14:textId="77777777" w:rsidR="008E3B80" w:rsidRPr="009E4E96" w:rsidRDefault="008E3B80" w:rsidP="008E3B80">
      <w:pPr>
        <w:rPr>
          <w:rFonts w:ascii="Sylfaen" w:hAnsi="Sylfaen"/>
          <w:sz w:val="22"/>
          <w:szCs w:val="22"/>
          <w:lang w:val="ka-GE"/>
        </w:rPr>
      </w:pPr>
    </w:p>
    <w:p w14:paraId="34D7EFEC" w14:textId="77777777" w:rsidR="008E3B80" w:rsidRDefault="008E3B80" w:rsidP="008E3B80">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B1BFD03" w14:textId="77777777" w:rsidR="008E3B80" w:rsidRDefault="008E3B80" w:rsidP="008E3B80">
      <w:pPr>
        <w:jc w:val="center"/>
        <w:rPr>
          <w:rFonts w:ascii="Sylfaen" w:hAnsi="Sylfaen"/>
          <w:b/>
          <w:sz w:val="22"/>
          <w:szCs w:val="22"/>
          <w:lang w:val="ka-GE"/>
        </w:rPr>
      </w:pPr>
    </w:p>
    <w:p w14:paraId="5BC6327B" w14:textId="77777777" w:rsidR="008E3B80" w:rsidRPr="00BF40FE" w:rsidRDefault="008E3B80" w:rsidP="008E3B80">
      <w:pPr>
        <w:jc w:val="both"/>
        <w:rPr>
          <w:rFonts w:ascii="Sylfaen" w:hAnsi="Sylfaen"/>
          <w:b/>
          <w:sz w:val="22"/>
          <w:szCs w:val="22"/>
          <w:lang w:val="ka-GE"/>
        </w:rPr>
      </w:pPr>
      <w:r>
        <w:rPr>
          <w:rFonts w:ascii="Sylfaen" w:hAnsi="Sylfaen"/>
          <w:b/>
          <w:sz w:val="22"/>
          <w:szCs w:val="22"/>
          <w:lang w:val="ka-GE"/>
        </w:rPr>
        <w:t xml:space="preserve">სახელწოდება </w:t>
      </w:r>
      <w:permStart w:id="860030329" w:edGrp="everyone"/>
      <w:r>
        <w:rPr>
          <w:rFonts w:ascii="Sylfaen" w:hAnsi="Sylfaen"/>
          <w:b/>
          <w:sz w:val="22"/>
          <w:szCs w:val="22"/>
          <w:lang w:val="ka-GE"/>
        </w:rPr>
        <w:t xml:space="preserve">(ს/კ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5D8B8315" w14:textId="77777777" w:rsidR="008E3B80" w:rsidRPr="009E4E96" w:rsidRDefault="008E3B80" w:rsidP="008E3B80">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4C3093C5" w14:textId="77777777" w:rsidR="008E3B80" w:rsidRPr="009E4E96" w:rsidRDefault="008E3B80" w:rsidP="008E3B80">
      <w:pPr>
        <w:jc w:val="both"/>
        <w:rPr>
          <w:rFonts w:ascii="Sylfaen" w:hAnsi="Sylfaen"/>
          <w:sz w:val="22"/>
          <w:szCs w:val="22"/>
          <w:lang w:val="ka-GE"/>
        </w:rPr>
      </w:pPr>
      <w:r>
        <w:rPr>
          <w:rFonts w:ascii="Sylfaen" w:hAnsi="Sylfaen"/>
          <w:sz w:val="22"/>
          <w:szCs w:val="22"/>
          <w:lang w:val="ka-GE"/>
        </w:rPr>
        <w:t>ტელ:</w:t>
      </w:r>
    </w:p>
    <w:p w14:paraId="7EA1CFEB" w14:textId="77777777" w:rsidR="008E3B80" w:rsidRPr="009E4E96" w:rsidRDefault="008E3B80" w:rsidP="008E3B80">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20B26508" w14:textId="77777777" w:rsidR="008E3B80" w:rsidRPr="009E4E96" w:rsidRDefault="008E3B80" w:rsidP="008E3B80">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76DAA4B7" w14:textId="77777777" w:rsidR="008E3B80" w:rsidRPr="009E4E96" w:rsidRDefault="008E3B80" w:rsidP="008E3B80">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3CEE0541" w14:textId="77777777" w:rsidR="008E3B80" w:rsidRPr="004A4381" w:rsidRDefault="008E3B80" w:rsidP="008E3B80">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124C635C" w14:textId="77777777" w:rsidR="008E3B80" w:rsidRPr="004A4381" w:rsidRDefault="008E3B80" w:rsidP="008E3B80">
      <w:pPr>
        <w:jc w:val="both"/>
        <w:rPr>
          <w:rFonts w:ascii="Calibri" w:hAnsi="Calibri"/>
          <w:sz w:val="22"/>
          <w:szCs w:val="22"/>
          <w:lang w:val="ka-GE"/>
        </w:rPr>
      </w:pPr>
    </w:p>
    <w:p w14:paraId="178C849C" w14:textId="77777777" w:rsidR="008E3B80" w:rsidRPr="009E4E96" w:rsidRDefault="008E3B80" w:rsidP="008E3B80">
      <w:pPr>
        <w:jc w:val="both"/>
        <w:rPr>
          <w:sz w:val="22"/>
          <w:szCs w:val="22"/>
          <w:lang w:val="ka-GE"/>
        </w:rPr>
      </w:pPr>
      <w:r w:rsidRPr="009E4E96">
        <w:rPr>
          <w:rFonts w:ascii="Sylfaen" w:hAnsi="Sylfaen" w:cs="Calibri"/>
          <w:b/>
          <w:bCs/>
          <w:color w:val="000000"/>
          <w:sz w:val="22"/>
          <w:szCs w:val="22"/>
          <w:lang w:val="ka-GE"/>
        </w:rPr>
        <w:t xml:space="preserve">დირექტორი: </w:t>
      </w:r>
    </w:p>
    <w:permEnd w:id="860030329"/>
    <w:p w14:paraId="04C81364" w14:textId="77777777" w:rsidR="008E3B80" w:rsidRPr="009E4E96" w:rsidRDefault="008E3B80" w:rsidP="008E3B80">
      <w:pPr>
        <w:jc w:val="both"/>
        <w:rPr>
          <w:sz w:val="22"/>
          <w:szCs w:val="22"/>
          <w:lang w:val="ka-GE"/>
        </w:rPr>
      </w:pPr>
    </w:p>
    <w:p w14:paraId="0A9C9815" w14:textId="77777777" w:rsidR="008E3B80" w:rsidRPr="009E4E96" w:rsidRDefault="008E3B80" w:rsidP="008E3B8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34830C4F" w14:textId="062DAD5D" w:rsidR="008E3B80" w:rsidRPr="009E4E96" w:rsidRDefault="008E3B80" w:rsidP="008E3B80">
      <w:pPr>
        <w:jc w:val="both"/>
        <w:rPr>
          <w:sz w:val="22"/>
          <w:szCs w:val="22"/>
          <w:lang w:val="ka-GE"/>
        </w:rPr>
      </w:pPr>
    </w:p>
    <w:p w14:paraId="227C12C2" w14:textId="69AECBC6" w:rsidR="008E3B80" w:rsidRPr="009E4E96" w:rsidRDefault="008E3B80" w:rsidP="008E3B80">
      <w:pPr>
        <w:jc w:val="both"/>
        <w:rPr>
          <w:rFonts w:ascii="Sylfaen" w:hAnsi="Sylfaen" w:cs="Sylfaen"/>
          <w:sz w:val="22"/>
          <w:szCs w:val="22"/>
          <w:lang w:val="ka-GE"/>
        </w:rPr>
      </w:pPr>
    </w:p>
    <w:p w14:paraId="0CE87113" w14:textId="4D68EECC" w:rsidR="008E3B80" w:rsidRPr="009E4E96" w:rsidRDefault="008E3B80" w:rsidP="008E3B80">
      <w:pPr>
        <w:tabs>
          <w:tab w:val="left" w:pos="2550"/>
        </w:tabs>
        <w:jc w:val="both"/>
        <w:rPr>
          <w:rFonts w:ascii="FiraGO" w:hAnsi="FiraGO" w:cs="FiraGO"/>
          <w:sz w:val="22"/>
          <w:szCs w:val="22"/>
          <w:lang w:val="ka-GE"/>
        </w:rPr>
      </w:pPr>
    </w:p>
    <w:p w14:paraId="4C469C26" w14:textId="69324906" w:rsidR="008E3B80" w:rsidRPr="009C5F9A" w:rsidRDefault="008E3B80" w:rsidP="008E3B80">
      <w:pPr>
        <w:tabs>
          <w:tab w:val="left" w:pos="2550"/>
        </w:tabs>
        <w:jc w:val="both"/>
        <w:rPr>
          <w:rFonts w:ascii="FiraGO" w:hAnsi="FiraGO" w:cs="FiraGO"/>
          <w:sz w:val="22"/>
          <w:szCs w:val="22"/>
          <w:lang w:val="ru-RU"/>
        </w:rPr>
      </w:pPr>
    </w:p>
    <w:p w14:paraId="4BE14B20" w14:textId="61DC4DF9" w:rsidR="008E3B80" w:rsidRPr="009E4E96" w:rsidRDefault="008E3B80" w:rsidP="008E3B80">
      <w:pPr>
        <w:tabs>
          <w:tab w:val="left" w:pos="2550"/>
        </w:tabs>
        <w:jc w:val="both"/>
        <w:rPr>
          <w:rFonts w:ascii="FiraGO" w:hAnsi="FiraGO" w:cs="FiraGO"/>
          <w:sz w:val="22"/>
          <w:szCs w:val="22"/>
          <w:lang w:val="ka-GE"/>
        </w:rPr>
      </w:pPr>
    </w:p>
    <w:p w14:paraId="1D0BE4FE" w14:textId="66808169" w:rsidR="008E3B80" w:rsidRPr="009E4E96" w:rsidRDefault="008E3B80" w:rsidP="008E3B80">
      <w:pPr>
        <w:tabs>
          <w:tab w:val="left" w:pos="2550"/>
        </w:tabs>
        <w:jc w:val="both"/>
        <w:rPr>
          <w:rFonts w:ascii="FiraGO" w:hAnsi="FiraGO" w:cs="FiraGO"/>
          <w:sz w:val="22"/>
          <w:szCs w:val="22"/>
          <w:lang w:val="ka-GE"/>
        </w:rPr>
      </w:pPr>
    </w:p>
    <w:p w14:paraId="6C5C99FF" w14:textId="1BB3DAB4" w:rsidR="008E3B80" w:rsidRDefault="008E3B80" w:rsidP="008E3B80">
      <w:pPr>
        <w:tabs>
          <w:tab w:val="left" w:pos="2550"/>
        </w:tabs>
        <w:jc w:val="both"/>
        <w:rPr>
          <w:rFonts w:ascii="FiraGO" w:hAnsi="FiraGO" w:cs="FiraGO"/>
          <w:sz w:val="22"/>
          <w:szCs w:val="22"/>
          <w:lang w:val="ka-GE"/>
        </w:rPr>
      </w:pPr>
    </w:p>
    <w:p w14:paraId="378CAE8B" w14:textId="7C19A2A7" w:rsidR="008E3B80" w:rsidRDefault="008E3B80" w:rsidP="008E3B80">
      <w:pPr>
        <w:tabs>
          <w:tab w:val="left" w:pos="2550"/>
        </w:tabs>
        <w:jc w:val="both"/>
        <w:rPr>
          <w:rFonts w:ascii="FiraGO" w:hAnsi="FiraGO" w:cs="FiraGO"/>
          <w:sz w:val="22"/>
          <w:szCs w:val="22"/>
          <w:lang w:val="ka-GE"/>
        </w:rPr>
      </w:pPr>
    </w:p>
    <w:p w14:paraId="2B10DB58" w14:textId="77777777" w:rsidR="008E3B80" w:rsidRDefault="008E3B80" w:rsidP="008E3B80">
      <w:pPr>
        <w:tabs>
          <w:tab w:val="left" w:pos="2550"/>
        </w:tabs>
        <w:jc w:val="both"/>
        <w:rPr>
          <w:rFonts w:ascii="FiraGO" w:hAnsi="FiraGO" w:cs="FiraGO"/>
          <w:sz w:val="22"/>
          <w:szCs w:val="22"/>
          <w:lang w:val="ka-GE"/>
        </w:rPr>
      </w:pPr>
    </w:p>
    <w:p w14:paraId="40BB986F" w14:textId="3A621128" w:rsidR="008E3B80" w:rsidRDefault="008E3B80" w:rsidP="008E3B80">
      <w:pPr>
        <w:tabs>
          <w:tab w:val="left" w:pos="2550"/>
        </w:tabs>
        <w:jc w:val="both"/>
        <w:rPr>
          <w:rFonts w:ascii="FiraGO" w:hAnsi="FiraGO" w:cs="FiraGO"/>
          <w:sz w:val="22"/>
          <w:szCs w:val="22"/>
          <w:lang w:val="ka-GE"/>
        </w:rPr>
      </w:pPr>
    </w:p>
    <w:p w14:paraId="77D3AF84" w14:textId="77777777" w:rsidR="008E3B80" w:rsidRDefault="008E3B80" w:rsidP="008E3B80">
      <w:pPr>
        <w:tabs>
          <w:tab w:val="left" w:pos="2550"/>
        </w:tabs>
        <w:jc w:val="both"/>
        <w:rPr>
          <w:rFonts w:ascii="FiraGO" w:hAnsi="FiraGO" w:cs="FiraGO"/>
          <w:sz w:val="22"/>
          <w:szCs w:val="22"/>
          <w:lang w:val="ka-GE"/>
        </w:rPr>
      </w:pPr>
    </w:p>
    <w:p w14:paraId="0F0148F3" w14:textId="77777777" w:rsidR="008E3B80" w:rsidRDefault="008E3B80" w:rsidP="008E3B80">
      <w:pPr>
        <w:tabs>
          <w:tab w:val="left" w:pos="2550"/>
        </w:tabs>
        <w:jc w:val="both"/>
        <w:rPr>
          <w:rFonts w:ascii="FiraGO" w:hAnsi="FiraGO" w:cs="FiraGO"/>
          <w:sz w:val="22"/>
          <w:szCs w:val="22"/>
          <w:lang w:val="ka-GE"/>
        </w:rPr>
      </w:pPr>
    </w:p>
    <w:p w14:paraId="3F585EA1" w14:textId="77777777" w:rsidR="008E3B80" w:rsidRDefault="008E3B80" w:rsidP="008E3B80">
      <w:pPr>
        <w:tabs>
          <w:tab w:val="left" w:pos="2550"/>
        </w:tabs>
        <w:jc w:val="both"/>
        <w:rPr>
          <w:rFonts w:ascii="FiraGO" w:hAnsi="FiraGO" w:cs="FiraGO"/>
          <w:sz w:val="22"/>
          <w:szCs w:val="22"/>
          <w:lang w:val="ka-GE"/>
        </w:rPr>
      </w:pPr>
    </w:p>
    <w:p w14:paraId="3C3323D9" w14:textId="77777777" w:rsidR="008E3B80" w:rsidRDefault="008E3B80" w:rsidP="008E3B80">
      <w:pPr>
        <w:tabs>
          <w:tab w:val="left" w:pos="2550"/>
        </w:tabs>
        <w:jc w:val="both"/>
        <w:rPr>
          <w:rFonts w:ascii="FiraGO" w:hAnsi="FiraGO" w:cs="FiraGO"/>
          <w:sz w:val="22"/>
          <w:szCs w:val="22"/>
          <w:lang w:val="ka-GE"/>
        </w:rPr>
      </w:pPr>
    </w:p>
    <w:p w14:paraId="10F3221D" w14:textId="77777777" w:rsidR="008E3B80" w:rsidRDefault="008E3B80" w:rsidP="008E3B80">
      <w:pPr>
        <w:tabs>
          <w:tab w:val="left" w:pos="2550"/>
        </w:tabs>
        <w:jc w:val="both"/>
        <w:rPr>
          <w:rFonts w:ascii="FiraGO" w:hAnsi="FiraGO" w:cs="FiraGO"/>
          <w:sz w:val="22"/>
          <w:szCs w:val="22"/>
          <w:lang w:val="ka-GE"/>
        </w:rPr>
      </w:pPr>
    </w:p>
    <w:p w14:paraId="5A7063B0" w14:textId="77777777" w:rsidR="008E3B80" w:rsidRDefault="008E3B80" w:rsidP="008E3B80">
      <w:pPr>
        <w:tabs>
          <w:tab w:val="left" w:pos="2550"/>
        </w:tabs>
        <w:jc w:val="both"/>
        <w:rPr>
          <w:rFonts w:ascii="FiraGO" w:hAnsi="FiraGO" w:cs="FiraGO"/>
          <w:sz w:val="22"/>
          <w:szCs w:val="22"/>
          <w:lang w:val="ka-GE"/>
        </w:rPr>
      </w:pPr>
    </w:p>
    <w:p w14:paraId="24AD36C6" w14:textId="77777777" w:rsidR="008E3B80" w:rsidRPr="009E4E96" w:rsidRDefault="008E3B80" w:rsidP="008E3B80">
      <w:pPr>
        <w:tabs>
          <w:tab w:val="left" w:pos="2550"/>
        </w:tabs>
        <w:jc w:val="both"/>
        <w:rPr>
          <w:rFonts w:ascii="FiraGO" w:hAnsi="FiraGO" w:cs="FiraGO"/>
          <w:sz w:val="22"/>
          <w:szCs w:val="22"/>
          <w:lang w:val="ka-GE"/>
        </w:rPr>
      </w:pPr>
    </w:p>
    <w:p w14:paraId="241B099F" w14:textId="77777777" w:rsidR="008E3B80" w:rsidRDefault="008E3B80" w:rsidP="008E3B80">
      <w:pPr>
        <w:tabs>
          <w:tab w:val="left" w:pos="2550"/>
        </w:tabs>
        <w:jc w:val="both"/>
        <w:rPr>
          <w:rFonts w:ascii="FiraGO" w:hAnsi="FiraGO" w:cs="FiraGO"/>
          <w:sz w:val="22"/>
          <w:szCs w:val="22"/>
          <w:lang w:val="ka-GE"/>
        </w:rPr>
      </w:pPr>
    </w:p>
    <w:p w14:paraId="636D9A1B" w14:textId="77777777" w:rsidR="006517F2" w:rsidRDefault="006517F2" w:rsidP="008E3B80">
      <w:pPr>
        <w:tabs>
          <w:tab w:val="left" w:pos="2550"/>
        </w:tabs>
        <w:jc w:val="both"/>
        <w:rPr>
          <w:rFonts w:ascii="FiraGO" w:hAnsi="FiraGO" w:cs="FiraGO"/>
          <w:sz w:val="22"/>
          <w:szCs w:val="22"/>
          <w:lang w:val="ka-GE"/>
        </w:rPr>
      </w:pPr>
    </w:p>
    <w:p w14:paraId="55851BC6" w14:textId="77777777" w:rsidR="006517F2" w:rsidRDefault="006517F2" w:rsidP="008E3B80">
      <w:pPr>
        <w:tabs>
          <w:tab w:val="left" w:pos="2550"/>
        </w:tabs>
        <w:jc w:val="both"/>
        <w:rPr>
          <w:rFonts w:ascii="FiraGO" w:hAnsi="FiraGO" w:cs="FiraGO"/>
          <w:sz w:val="22"/>
          <w:szCs w:val="22"/>
          <w:lang w:val="ka-GE"/>
        </w:rPr>
      </w:pPr>
    </w:p>
    <w:p w14:paraId="5CD6ACAE" w14:textId="77777777" w:rsidR="006517F2" w:rsidRDefault="006517F2" w:rsidP="008E3B80">
      <w:pPr>
        <w:tabs>
          <w:tab w:val="left" w:pos="2550"/>
        </w:tabs>
        <w:jc w:val="both"/>
        <w:rPr>
          <w:rFonts w:ascii="FiraGO" w:hAnsi="FiraGO" w:cs="FiraGO"/>
          <w:sz w:val="22"/>
          <w:szCs w:val="22"/>
          <w:lang w:val="ka-GE"/>
        </w:rPr>
      </w:pPr>
    </w:p>
    <w:p w14:paraId="76C1542F" w14:textId="77777777" w:rsidR="006517F2" w:rsidRDefault="006517F2" w:rsidP="008E3B80">
      <w:pPr>
        <w:tabs>
          <w:tab w:val="left" w:pos="2550"/>
        </w:tabs>
        <w:jc w:val="both"/>
        <w:rPr>
          <w:rFonts w:ascii="FiraGO" w:hAnsi="FiraGO" w:cs="FiraGO"/>
          <w:sz w:val="22"/>
          <w:szCs w:val="22"/>
          <w:lang w:val="ka-GE"/>
        </w:rPr>
      </w:pPr>
    </w:p>
    <w:p w14:paraId="0C32D230" w14:textId="77777777" w:rsidR="006517F2" w:rsidRDefault="006517F2" w:rsidP="008E3B80">
      <w:pPr>
        <w:tabs>
          <w:tab w:val="left" w:pos="2550"/>
        </w:tabs>
        <w:jc w:val="both"/>
        <w:rPr>
          <w:rFonts w:ascii="FiraGO" w:hAnsi="FiraGO" w:cs="FiraGO"/>
          <w:sz w:val="22"/>
          <w:szCs w:val="22"/>
          <w:lang w:val="ka-GE"/>
        </w:rPr>
      </w:pPr>
    </w:p>
    <w:p w14:paraId="2AD3E876" w14:textId="77777777" w:rsidR="006517F2" w:rsidRDefault="006517F2" w:rsidP="008E3B80">
      <w:pPr>
        <w:tabs>
          <w:tab w:val="left" w:pos="2550"/>
        </w:tabs>
        <w:jc w:val="both"/>
        <w:rPr>
          <w:rFonts w:ascii="FiraGO" w:hAnsi="FiraGO" w:cs="FiraGO"/>
          <w:sz w:val="22"/>
          <w:szCs w:val="22"/>
          <w:lang w:val="ka-GE"/>
        </w:rPr>
      </w:pPr>
    </w:p>
    <w:p w14:paraId="22E2BD6F" w14:textId="77777777" w:rsidR="006517F2" w:rsidRDefault="006517F2" w:rsidP="008E3B80">
      <w:pPr>
        <w:tabs>
          <w:tab w:val="left" w:pos="2550"/>
        </w:tabs>
        <w:jc w:val="both"/>
        <w:rPr>
          <w:rFonts w:ascii="FiraGO" w:hAnsi="FiraGO" w:cs="FiraGO"/>
          <w:sz w:val="22"/>
          <w:szCs w:val="22"/>
          <w:lang w:val="ka-GE"/>
        </w:rPr>
      </w:pPr>
    </w:p>
    <w:p w14:paraId="20C9590E" w14:textId="77777777" w:rsidR="006517F2" w:rsidRDefault="006517F2" w:rsidP="008E3B80">
      <w:pPr>
        <w:tabs>
          <w:tab w:val="left" w:pos="2550"/>
        </w:tabs>
        <w:jc w:val="both"/>
        <w:rPr>
          <w:rFonts w:ascii="FiraGO" w:hAnsi="FiraGO" w:cs="FiraGO"/>
          <w:sz w:val="22"/>
          <w:szCs w:val="22"/>
          <w:lang w:val="ka-GE"/>
        </w:rPr>
      </w:pPr>
      <w:permStart w:id="1860331369" w:edGrp="everyone"/>
      <w:permEnd w:id="1860331369"/>
    </w:p>
    <w:p w14:paraId="77591AE9" w14:textId="77777777" w:rsidR="00581D02" w:rsidRDefault="00581D02" w:rsidP="008E3B80">
      <w:pPr>
        <w:tabs>
          <w:tab w:val="left" w:pos="2550"/>
        </w:tabs>
        <w:jc w:val="both"/>
        <w:rPr>
          <w:rFonts w:ascii="FiraGO" w:hAnsi="FiraGO" w:cs="FiraGO"/>
          <w:sz w:val="22"/>
          <w:szCs w:val="22"/>
          <w:lang w:val="ka-GE"/>
        </w:rPr>
      </w:pPr>
    </w:p>
    <w:p w14:paraId="68F71489" w14:textId="77777777" w:rsidR="00581D02" w:rsidRPr="00DE4D62" w:rsidRDefault="00581D02" w:rsidP="008E3B80">
      <w:pPr>
        <w:tabs>
          <w:tab w:val="left" w:pos="2550"/>
        </w:tabs>
        <w:jc w:val="both"/>
        <w:rPr>
          <w:rFonts w:ascii="FiraGO" w:hAnsi="FiraGO" w:cs="FiraGO"/>
          <w:sz w:val="22"/>
          <w:szCs w:val="22"/>
        </w:rPr>
      </w:pPr>
    </w:p>
    <w:p w14:paraId="3C4CDB60" w14:textId="0EB4A1A1" w:rsidR="008E3B80" w:rsidRPr="008F26C0" w:rsidRDefault="008E3B80" w:rsidP="008E3B80">
      <w:pPr>
        <w:tabs>
          <w:tab w:val="left" w:pos="1640"/>
        </w:tabs>
        <w:rPr>
          <w:rFonts w:ascii="Sylfaen" w:hAnsi="Sylfaen" w:cs="Sylfaen"/>
          <w:bCs/>
          <w:sz w:val="22"/>
          <w:szCs w:val="22"/>
          <w:lang w:val="ka-GE"/>
        </w:rPr>
      </w:pPr>
      <w:r w:rsidRPr="008F26C0">
        <w:rPr>
          <w:rFonts w:ascii="Sylfaen" w:hAnsi="Sylfaen" w:cs="Sylfaen"/>
          <w:b/>
          <w:sz w:val="22"/>
          <w:szCs w:val="22"/>
          <w:lang w:val="ka-GE"/>
        </w:rPr>
        <w:lastRenderedPageBreak/>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6B88B7B5" w14:textId="77777777" w:rsidR="008E3B80" w:rsidRPr="009E4E96" w:rsidRDefault="008E3B80" w:rsidP="008E3B80">
      <w:pPr>
        <w:tabs>
          <w:tab w:val="left" w:pos="2550"/>
        </w:tabs>
        <w:rPr>
          <w:rFonts w:ascii="Sylfaen" w:hAnsi="Sylfaen" w:cs="Sylfaen"/>
          <w:bCs/>
          <w:sz w:val="22"/>
          <w:szCs w:val="22"/>
          <w:lang w:val="ka-GE"/>
        </w:rPr>
      </w:pPr>
    </w:p>
    <w:tbl>
      <w:tblPr>
        <w:tblW w:w="9940" w:type="dxa"/>
        <w:tblLook w:val="04A0" w:firstRow="1" w:lastRow="0" w:firstColumn="1" w:lastColumn="0" w:noHBand="0" w:noVBand="1"/>
      </w:tblPr>
      <w:tblGrid>
        <w:gridCol w:w="359"/>
        <w:gridCol w:w="1609"/>
        <w:gridCol w:w="1574"/>
        <w:gridCol w:w="10"/>
        <w:gridCol w:w="2023"/>
        <w:gridCol w:w="1987"/>
        <w:gridCol w:w="1540"/>
        <w:gridCol w:w="838"/>
      </w:tblGrid>
      <w:tr w:rsidR="00AC3443" w:rsidRPr="00AC3443" w14:paraId="1E01BA7E" w14:textId="77777777" w:rsidTr="00AC3443">
        <w:trPr>
          <w:trHeight w:val="1275"/>
        </w:trPr>
        <w:tc>
          <w:tcPr>
            <w:tcW w:w="359"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664B5C7D"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w:t>
            </w:r>
          </w:p>
        </w:tc>
        <w:tc>
          <w:tcPr>
            <w:tcW w:w="1609" w:type="dxa"/>
            <w:tcBorders>
              <w:top w:val="single" w:sz="4" w:space="0" w:color="auto"/>
              <w:left w:val="nil"/>
              <w:bottom w:val="single" w:sz="4" w:space="0" w:color="auto"/>
              <w:right w:val="single" w:sz="4" w:space="0" w:color="auto"/>
            </w:tcBorders>
            <w:shd w:val="clear" w:color="000000" w:fill="002060"/>
            <w:vAlign w:val="center"/>
            <w:hideMark/>
          </w:tcPr>
          <w:p w14:paraId="74281481"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დასახელება</w:t>
            </w:r>
          </w:p>
        </w:tc>
        <w:tc>
          <w:tcPr>
            <w:tcW w:w="1704" w:type="dxa"/>
            <w:tcBorders>
              <w:top w:val="single" w:sz="4" w:space="0" w:color="auto"/>
              <w:left w:val="nil"/>
              <w:bottom w:val="single" w:sz="4" w:space="0" w:color="auto"/>
              <w:right w:val="single" w:sz="4" w:space="0" w:color="auto"/>
            </w:tcBorders>
            <w:shd w:val="clear" w:color="000000" w:fill="002060"/>
            <w:vAlign w:val="center"/>
            <w:hideMark/>
          </w:tcPr>
          <w:p w14:paraId="40A784AF"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ვიზუალი</w:t>
            </w:r>
          </w:p>
        </w:tc>
        <w:tc>
          <w:tcPr>
            <w:tcW w:w="1903" w:type="dxa"/>
            <w:gridSpan w:val="2"/>
            <w:tcBorders>
              <w:top w:val="single" w:sz="4" w:space="0" w:color="auto"/>
              <w:left w:val="nil"/>
              <w:bottom w:val="single" w:sz="4" w:space="0" w:color="auto"/>
              <w:right w:val="single" w:sz="4" w:space="0" w:color="auto"/>
            </w:tcBorders>
            <w:shd w:val="clear" w:color="000000" w:fill="002060"/>
            <w:vAlign w:val="center"/>
            <w:hideMark/>
          </w:tcPr>
          <w:p w14:paraId="759A1619"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აღწერა</w:t>
            </w:r>
          </w:p>
        </w:tc>
        <w:tc>
          <w:tcPr>
            <w:tcW w:w="1987" w:type="dxa"/>
            <w:tcBorders>
              <w:top w:val="single" w:sz="4" w:space="0" w:color="auto"/>
              <w:left w:val="nil"/>
              <w:bottom w:val="single" w:sz="4" w:space="0" w:color="auto"/>
              <w:right w:val="single" w:sz="4" w:space="0" w:color="auto"/>
            </w:tcBorders>
            <w:shd w:val="clear" w:color="000000" w:fill="002060"/>
            <w:vAlign w:val="center"/>
            <w:hideMark/>
          </w:tcPr>
          <w:p w14:paraId="334EA5D5"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მასალა</w:t>
            </w:r>
          </w:p>
        </w:tc>
        <w:tc>
          <w:tcPr>
            <w:tcW w:w="1540" w:type="dxa"/>
            <w:tcBorders>
              <w:top w:val="single" w:sz="4" w:space="0" w:color="auto"/>
              <w:left w:val="nil"/>
              <w:bottom w:val="single" w:sz="4" w:space="0" w:color="auto"/>
              <w:right w:val="single" w:sz="4" w:space="0" w:color="auto"/>
            </w:tcBorders>
            <w:shd w:val="clear" w:color="000000" w:fill="002060"/>
            <w:vAlign w:val="center"/>
            <w:hideMark/>
          </w:tcPr>
          <w:p w14:paraId="6B3CB3D1"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რაოდენობა</w:t>
            </w:r>
          </w:p>
        </w:tc>
        <w:tc>
          <w:tcPr>
            <w:tcW w:w="838" w:type="dxa"/>
            <w:tcBorders>
              <w:top w:val="single" w:sz="4" w:space="0" w:color="auto"/>
              <w:left w:val="nil"/>
              <w:bottom w:val="single" w:sz="4" w:space="0" w:color="auto"/>
              <w:right w:val="single" w:sz="4" w:space="0" w:color="auto"/>
            </w:tcBorders>
            <w:shd w:val="clear" w:color="000000" w:fill="002060"/>
            <w:vAlign w:val="center"/>
            <w:hideMark/>
          </w:tcPr>
          <w:p w14:paraId="12CB5828" w14:textId="77777777" w:rsidR="00AC3443" w:rsidRPr="00990D07" w:rsidRDefault="00AC3443" w:rsidP="00AC3443">
            <w:pPr>
              <w:jc w:val="center"/>
              <w:rPr>
                <w:rFonts w:ascii="Sylfaen" w:hAnsi="Sylfaen" w:cs="Calibri"/>
                <w:b/>
                <w:bCs/>
                <w:color w:val="4472C4" w:themeColor="accent1"/>
                <w:szCs w:val="24"/>
              </w:rPr>
            </w:pPr>
            <w:r w:rsidRPr="00990D07">
              <w:rPr>
                <w:rFonts w:ascii="Sylfaen" w:hAnsi="Sylfaen" w:cs="Calibri"/>
                <w:b/>
                <w:bCs/>
                <w:color w:val="4472C4" w:themeColor="accent1"/>
                <w:szCs w:val="24"/>
              </w:rPr>
              <w:t>ფასი</w:t>
            </w:r>
          </w:p>
        </w:tc>
      </w:tr>
      <w:tr w:rsidR="00AC3443" w:rsidRPr="00AC3443" w14:paraId="599CAEFC" w14:textId="77777777" w:rsidTr="00AC3443">
        <w:trPr>
          <w:trHeight w:val="315"/>
        </w:trPr>
        <w:tc>
          <w:tcPr>
            <w:tcW w:w="359" w:type="dxa"/>
            <w:tcBorders>
              <w:top w:val="nil"/>
              <w:left w:val="single" w:sz="4" w:space="0" w:color="auto"/>
              <w:bottom w:val="single" w:sz="4" w:space="0" w:color="auto"/>
              <w:right w:val="single" w:sz="4" w:space="0" w:color="auto"/>
            </w:tcBorders>
            <w:shd w:val="clear" w:color="000000" w:fill="FFD966"/>
            <w:vAlign w:val="center"/>
            <w:hideMark/>
          </w:tcPr>
          <w:p w14:paraId="435C43F2"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1609" w:type="dxa"/>
            <w:tcBorders>
              <w:top w:val="nil"/>
              <w:left w:val="nil"/>
              <w:bottom w:val="single" w:sz="4" w:space="0" w:color="auto"/>
              <w:right w:val="single" w:sz="4" w:space="0" w:color="auto"/>
            </w:tcBorders>
            <w:shd w:val="clear" w:color="000000" w:fill="FFD966"/>
            <w:vAlign w:val="center"/>
            <w:hideMark/>
          </w:tcPr>
          <w:p w14:paraId="45A78264"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1717" w:type="dxa"/>
            <w:gridSpan w:val="2"/>
            <w:tcBorders>
              <w:top w:val="nil"/>
              <w:left w:val="nil"/>
              <w:bottom w:val="single" w:sz="4" w:space="0" w:color="auto"/>
              <w:right w:val="single" w:sz="4" w:space="0" w:color="auto"/>
            </w:tcBorders>
            <w:shd w:val="clear" w:color="000000" w:fill="FFD966"/>
            <w:vAlign w:val="center"/>
            <w:hideMark/>
          </w:tcPr>
          <w:p w14:paraId="46420A3F"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1890" w:type="dxa"/>
            <w:tcBorders>
              <w:top w:val="nil"/>
              <w:left w:val="nil"/>
              <w:bottom w:val="single" w:sz="4" w:space="0" w:color="auto"/>
              <w:right w:val="single" w:sz="4" w:space="0" w:color="auto"/>
            </w:tcBorders>
            <w:shd w:val="clear" w:color="000000" w:fill="FFD966"/>
            <w:vAlign w:val="center"/>
            <w:hideMark/>
          </w:tcPr>
          <w:p w14:paraId="6E8FFD82"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1987" w:type="dxa"/>
            <w:tcBorders>
              <w:top w:val="nil"/>
              <w:left w:val="nil"/>
              <w:bottom w:val="single" w:sz="4" w:space="0" w:color="auto"/>
              <w:right w:val="single" w:sz="4" w:space="0" w:color="auto"/>
            </w:tcBorders>
            <w:shd w:val="clear" w:color="000000" w:fill="FFD966"/>
            <w:vAlign w:val="center"/>
            <w:hideMark/>
          </w:tcPr>
          <w:p w14:paraId="24FD5046"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1540" w:type="dxa"/>
            <w:tcBorders>
              <w:top w:val="nil"/>
              <w:left w:val="nil"/>
              <w:bottom w:val="single" w:sz="4" w:space="0" w:color="auto"/>
              <w:right w:val="single" w:sz="4" w:space="0" w:color="auto"/>
            </w:tcBorders>
            <w:shd w:val="clear" w:color="000000" w:fill="FFD966"/>
            <w:vAlign w:val="center"/>
            <w:hideMark/>
          </w:tcPr>
          <w:p w14:paraId="24FD6493"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c>
          <w:tcPr>
            <w:tcW w:w="838" w:type="dxa"/>
            <w:tcBorders>
              <w:top w:val="nil"/>
              <w:left w:val="nil"/>
              <w:bottom w:val="single" w:sz="4" w:space="0" w:color="auto"/>
              <w:right w:val="single" w:sz="4" w:space="0" w:color="auto"/>
            </w:tcBorders>
            <w:shd w:val="clear" w:color="000000" w:fill="FFD966"/>
            <w:vAlign w:val="center"/>
            <w:hideMark/>
          </w:tcPr>
          <w:p w14:paraId="28081865" w14:textId="77777777" w:rsidR="00AC3443" w:rsidRPr="00AC3443" w:rsidRDefault="00AC3443" w:rsidP="00AC3443">
            <w:pPr>
              <w:rPr>
                <w:rFonts w:ascii="Calibri" w:hAnsi="Calibri" w:cs="Calibri"/>
                <w:b/>
                <w:bCs/>
                <w:szCs w:val="24"/>
              </w:rPr>
            </w:pPr>
            <w:r w:rsidRPr="00AC3443">
              <w:rPr>
                <w:rFonts w:ascii="Calibri" w:hAnsi="Calibri" w:cs="Calibri"/>
                <w:b/>
                <w:bCs/>
                <w:szCs w:val="24"/>
              </w:rPr>
              <w:t> </w:t>
            </w:r>
          </w:p>
        </w:tc>
      </w:tr>
      <w:tr w:rsidR="00AC3443" w:rsidRPr="00AC3443" w14:paraId="7C782001" w14:textId="77777777" w:rsidTr="00AC3443">
        <w:trPr>
          <w:trHeight w:val="3390"/>
        </w:trPr>
        <w:tc>
          <w:tcPr>
            <w:tcW w:w="359" w:type="dxa"/>
            <w:tcBorders>
              <w:top w:val="nil"/>
              <w:left w:val="single" w:sz="4" w:space="0" w:color="auto"/>
              <w:bottom w:val="single" w:sz="4" w:space="0" w:color="auto"/>
              <w:right w:val="single" w:sz="4" w:space="0" w:color="auto"/>
            </w:tcBorders>
            <w:shd w:val="clear" w:color="000000" w:fill="FFFFFF"/>
            <w:noWrap/>
            <w:vAlign w:val="center"/>
            <w:hideMark/>
          </w:tcPr>
          <w:p w14:paraId="6AF1E0A5" w14:textId="77777777" w:rsidR="00AC3443" w:rsidRPr="00AC3443" w:rsidRDefault="00AC3443" w:rsidP="00AC3443">
            <w:pPr>
              <w:jc w:val="center"/>
              <w:rPr>
                <w:rFonts w:ascii="Calibri" w:hAnsi="Calibri" w:cs="Calibri"/>
                <w:color w:val="000000"/>
                <w:szCs w:val="24"/>
              </w:rPr>
            </w:pPr>
            <w:permStart w:id="2062051941" w:edGrp="everyone" w:colFirst="6" w:colLast="6"/>
            <w:r w:rsidRPr="00AC3443">
              <w:rPr>
                <w:rFonts w:ascii="Calibri" w:hAnsi="Calibri" w:cs="Calibri"/>
                <w:color w:val="000000"/>
                <w:szCs w:val="24"/>
              </w:rPr>
              <w:t>1</w:t>
            </w:r>
          </w:p>
        </w:tc>
        <w:tc>
          <w:tcPr>
            <w:tcW w:w="1609" w:type="dxa"/>
            <w:tcBorders>
              <w:top w:val="nil"/>
              <w:left w:val="nil"/>
              <w:bottom w:val="single" w:sz="4" w:space="0" w:color="auto"/>
              <w:right w:val="single" w:sz="4" w:space="0" w:color="auto"/>
            </w:tcBorders>
            <w:shd w:val="clear" w:color="000000" w:fill="FFFFFF"/>
            <w:noWrap/>
            <w:vAlign w:val="center"/>
            <w:hideMark/>
          </w:tcPr>
          <w:p w14:paraId="5C4417BF"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ყელსახვევი</w:t>
            </w:r>
          </w:p>
        </w:tc>
        <w:tc>
          <w:tcPr>
            <w:tcW w:w="1717" w:type="dxa"/>
            <w:gridSpan w:val="2"/>
            <w:tcBorders>
              <w:top w:val="nil"/>
              <w:left w:val="nil"/>
              <w:bottom w:val="single" w:sz="4" w:space="0" w:color="auto"/>
              <w:right w:val="single" w:sz="4" w:space="0" w:color="auto"/>
            </w:tcBorders>
            <w:shd w:val="clear" w:color="auto" w:fill="auto"/>
            <w:vAlign w:val="center"/>
            <w:hideMark/>
          </w:tcPr>
          <w:p w14:paraId="3B4FD354" w14:textId="17D86130" w:rsidR="00AC3443" w:rsidRPr="00990D07" w:rsidRDefault="00AC3443" w:rsidP="00AC3443">
            <w:pPr>
              <w:rPr>
                <w:rFonts w:ascii="Sylfaen" w:hAnsi="Sylfaen" w:cs="Calibri"/>
                <w:color w:val="000000"/>
                <w:szCs w:val="24"/>
              </w:rPr>
            </w:pPr>
            <w:r w:rsidRPr="00990D07">
              <w:rPr>
                <w:rFonts w:ascii="Sylfaen" w:hAnsi="Sylfaen" w:cs="Calibri"/>
                <w:noProof/>
                <w:color w:val="000000"/>
                <w:szCs w:val="24"/>
              </w:rPr>
              <w:drawing>
                <wp:anchor distT="0" distB="0" distL="114300" distR="114300" simplePos="0" relativeHeight="251659264" behindDoc="0" locked="0" layoutInCell="1" allowOverlap="1" wp14:anchorId="30B6877E" wp14:editId="4B84F00A">
                  <wp:simplePos x="0" y="0"/>
                  <wp:positionH relativeFrom="column">
                    <wp:posOffset>92710</wp:posOffset>
                  </wp:positionH>
                  <wp:positionV relativeFrom="paragraph">
                    <wp:posOffset>141605</wp:posOffset>
                  </wp:positionV>
                  <wp:extent cx="806450" cy="476250"/>
                  <wp:effectExtent l="0" t="0" r="0" b="0"/>
                  <wp:wrapNone/>
                  <wp:docPr id="915280600" name="Picture 8" descr="A blue and orange towel&#10;&#10;Description automatically generated">
                    <a:extLst xmlns:a="http://schemas.openxmlformats.org/drawingml/2006/main">
                      <a:ext uri="{FF2B5EF4-FFF2-40B4-BE49-F238E27FC236}">
                        <a16:creationId xmlns:a16="http://schemas.microsoft.com/office/drawing/2014/main" id="{41F823FC-4FEA-4994-9953-68F14B052AD2}"/>
                      </a:ext>
                    </a:extLst>
                  </wp:docPr>
                  <wp:cNvGraphicFramePr/>
                  <a:graphic xmlns:a="http://schemas.openxmlformats.org/drawingml/2006/main">
                    <a:graphicData uri="http://schemas.openxmlformats.org/drawingml/2006/picture">
                      <pic:pic xmlns:pic="http://schemas.openxmlformats.org/drawingml/2006/picture">
                        <pic:nvPicPr>
                          <pic:cNvPr id="915280600" name="Picture 8" descr="A blue and orange towel&#10;&#10;Description automatically generated">
                            <a:extLst>
                              <a:ext uri="{FF2B5EF4-FFF2-40B4-BE49-F238E27FC236}">
                                <a16:creationId xmlns:a16="http://schemas.microsoft.com/office/drawing/2014/main" id="{41F823FC-4FEA-4994-9953-68F14B052AD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06450" cy="476250"/>
                          </a:xfrm>
                          <a:prstGeom prst="rect">
                            <a:avLst/>
                          </a:prstGeom>
                        </pic:spPr>
                      </pic:pic>
                    </a:graphicData>
                  </a:graphic>
                  <wp14:sizeRelH relativeFrom="page">
                    <wp14:pctWidth>0</wp14:pctWidth>
                  </wp14:sizeRelH>
                  <wp14:sizeRelV relativeFrom="page">
                    <wp14:pctHeight>0</wp14:pctHeight>
                  </wp14:sizeRelV>
                </wp:anchor>
              </w:drawing>
            </w:r>
          </w:p>
        </w:tc>
        <w:tc>
          <w:tcPr>
            <w:tcW w:w="1890" w:type="dxa"/>
            <w:tcBorders>
              <w:top w:val="nil"/>
              <w:left w:val="nil"/>
              <w:bottom w:val="single" w:sz="4" w:space="0" w:color="auto"/>
              <w:right w:val="single" w:sz="4" w:space="0" w:color="auto"/>
            </w:tcBorders>
            <w:shd w:val="clear" w:color="000000" w:fill="FFFFFF"/>
            <w:vAlign w:val="center"/>
            <w:hideMark/>
          </w:tcPr>
          <w:p w14:paraId="006B084C" w14:textId="437C6FC3"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 xml:space="preserve">ბრენდირებული ყელსახვევი 70x70 </w:t>
            </w:r>
          </w:p>
        </w:tc>
        <w:tc>
          <w:tcPr>
            <w:tcW w:w="1987" w:type="dxa"/>
            <w:tcBorders>
              <w:top w:val="nil"/>
              <w:left w:val="nil"/>
              <w:bottom w:val="single" w:sz="4" w:space="0" w:color="auto"/>
              <w:right w:val="single" w:sz="4" w:space="0" w:color="auto"/>
            </w:tcBorders>
            <w:shd w:val="clear" w:color="000000" w:fill="FFFFFF"/>
            <w:noWrap/>
            <w:vAlign w:val="center"/>
            <w:hideMark/>
          </w:tcPr>
          <w:p w14:paraId="252A09BA"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აბრეშუმი</w:t>
            </w:r>
          </w:p>
        </w:tc>
        <w:tc>
          <w:tcPr>
            <w:tcW w:w="1540" w:type="dxa"/>
            <w:tcBorders>
              <w:top w:val="nil"/>
              <w:left w:val="nil"/>
              <w:bottom w:val="single" w:sz="4" w:space="0" w:color="auto"/>
              <w:right w:val="single" w:sz="4" w:space="0" w:color="auto"/>
            </w:tcBorders>
            <w:shd w:val="clear" w:color="000000" w:fill="FFFFFF"/>
            <w:noWrap/>
            <w:vAlign w:val="center"/>
            <w:hideMark/>
          </w:tcPr>
          <w:p w14:paraId="58C3EE4D"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27</w:t>
            </w:r>
          </w:p>
        </w:tc>
        <w:tc>
          <w:tcPr>
            <w:tcW w:w="838" w:type="dxa"/>
            <w:tcBorders>
              <w:top w:val="nil"/>
              <w:left w:val="nil"/>
              <w:bottom w:val="single" w:sz="4" w:space="0" w:color="auto"/>
              <w:right w:val="single" w:sz="4" w:space="0" w:color="auto"/>
            </w:tcBorders>
            <w:shd w:val="clear" w:color="000000" w:fill="FFFFFF"/>
            <w:noWrap/>
            <w:vAlign w:val="center"/>
            <w:hideMark/>
          </w:tcPr>
          <w:p w14:paraId="6F99DB1F"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 </w:t>
            </w:r>
          </w:p>
        </w:tc>
      </w:tr>
      <w:tr w:rsidR="00AC3443" w:rsidRPr="00AC3443" w14:paraId="5E6A3675" w14:textId="77777777" w:rsidTr="00AC3443">
        <w:trPr>
          <w:trHeight w:val="3180"/>
        </w:trPr>
        <w:tc>
          <w:tcPr>
            <w:tcW w:w="359" w:type="dxa"/>
            <w:tcBorders>
              <w:top w:val="nil"/>
              <w:left w:val="single" w:sz="4" w:space="0" w:color="auto"/>
              <w:bottom w:val="single" w:sz="4" w:space="0" w:color="auto"/>
              <w:right w:val="single" w:sz="4" w:space="0" w:color="auto"/>
            </w:tcBorders>
            <w:shd w:val="clear" w:color="000000" w:fill="FFFFFF"/>
            <w:noWrap/>
            <w:vAlign w:val="center"/>
            <w:hideMark/>
          </w:tcPr>
          <w:p w14:paraId="2770CE5C" w14:textId="77777777" w:rsidR="00AC3443" w:rsidRPr="00AC3443" w:rsidRDefault="00AC3443" w:rsidP="00AC3443">
            <w:pPr>
              <w:jc w:val="center"/>
              <w:rPr>
                <w:rFonts w:ascii="Calibri" w:hAnsi="Calibri" w:cs="Calibri"/>
                <w:color w:val="000000"/>
                <w:szCs w:val="24"/>
              </w:rPr>
            </w:pPr>
            <w:permStart w:id="2020045884" w:edGrp="everyone" w:colFirst="6" w:colLast="6"/>
            <w:permEnd w:id="2062051941"/>
            <w:r w:rsidRPr="00AC3443">
              <w:rPr>
                <w:rFonts w:ascii="Calibri" w:hAnsi="Calibri" w:cs="Calibri"/>
                <w:color w:val="000000"/>
                <w:szCs w:val="24"/>
              </w:rPr>
              <w:t>2</w:t>
            </w:r>
          </w:p>
        </w:tc>
        <w:tc>
          <w:tcPr>
            <w:tcW w:w="1609" w:type="dxa"/>
            <w:tcBorders>
              <w:top w:val="nil"/>
              <w:left w:val="nil"/>
              <w:bottom w:val="single" w:sz="4" w:space="0" w:color="auto"/>
              <w:right w:val="single" w:sz="4" w:space="0" w:color="auto"/>
            </w:tcBorders>
            <w:shd w:val="clear" w:color="000000" w:fill="FFFFFF"/>
            <w:noWrap/>
            <w:vAlign w:val="center"/>
            <w:hideMark/>
          </w:tcPr>
          <w:p w14:paraId="2DA96CF9"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ბეიჯი</w:t>
            </w:r>
          </w:p>
        </w:tc>
        <w:tc>
          <w:tcPr>
            <w:tcW w:w="1717" w:type="dxa"/>
            <w:gridSpan w:val="2"/>
            <w:tcBorders>
              <w:top w:val="nil"/>
              <w:left w:val="nil"/>
              <w:bottom w:val="single" w:sz="4" w:space="0" w:color="auto"/>
              <w:right w:val="single" w:sz="4" w:space="0" w:color="auto"/>
            </w:tcBorders>
            <w:shd w:val="clear" w:color="000000" w:fill="FFFFFF"/>
            <w:vAlign w:val="center"/>
            <w:hideMark/>
          </w:tcPr>
          <w:p w14:paraId="57C66638" w14:textId="088648D9" w:rsidR="00AC3443" w:rsidRPr="00990D07" w:rsidRDefault="00AC3443" w:rsidP="00AC3443">
            <w:pPr>
              <w:rPr>
                <w:rFonts w:ascii="Sylfaen" w:hAnsi="Sylfaen" w:cs="Calibri"/>
                <w:color w:val="000000"/>
                <w:szCs w:val="24"/>
              </w:rPr>
            </w:pPr>
            <w:r w:rsidRPr="00990D07">
              <w:rPr>
                <w:rFonts w:ascii="Sylfaen" w:hAnsi="Sylfaen" w:cs="Calibri"/>
                <w:noProof/>
                <w:color w:val="000000"/>
                <w:szCs w:val="24"/>
              </w:rPr>
              <w:drawing>
                <wp:anchor distT="0" distB="0" distL="114300" distR="114300" simplePos="0" relativeHeight="251660288" behindDoc="0" locked="0" layoutInCell="1" allowOverlap="1" wp14:anchorId="6578CC88" wp14:editId="2F4F4D6F">
                  <wp:simplePos x="0" y="0"/>
                  <wp:positionH relativeFrom="column">
                    <wp:posOffset>46990</wp:posOffset>
                  </wp:positionH>
                  <wp:positionV relativeFrom="paragraph">
                    <wp:posOffset>-52070</wp:posOffset>
                  </wp:positionV>
                  <wp:extent cx="729615" cy="645160"/>
                  <wp:effectExtent l="0" t="0" r="0" b="2540"/>
                  <wp:wrapNone/>
                  <wp:docPr id="989711981" name="Picture 7" descr="A close-up of a sign&#10;&#10;Description automatically generated">
                    <a:extLst xmlns:a="http://schemas.openxmlformats.org/drawingml/2006/main">
                      <a:ext uri="{FF2B5EF4-FFF2-40B4-BE49-F238E27FC236}">
                        <a16:creationId xmlns:a16="http://schemas.microsoft.com/office/drawing/2014/main" id="{69FECDD1-55D8-E2F3-8EBE-F816749B3E14}"/>
                      </a:ext>
                    </a:extLst>
                  </wp:docPr>
                  <wp:cNvGraphicFramePr/>
                  <a:graphic xmlns:a="http://schemas.openxmlformats.org/drawingml/2006/main">
                    <a:graphicData uri="http://schemas.openxmlformats.org/drawingml/2006/picture">
                      <pic:pic xmlns:pic="http://schemas.openxmlformats.org/drawingml/2006/picture">
                        <pic:nvPicPr>
                          <pic:cNvPr id="989711981" name="Picture 7" descr="A close-up of a sign&#10;&#10;Description automatically generated">
                            <a:extLst>
                              <a:ext uri="{FF2B5EF4-FFF2-40B4-BE49-F238E27FC236}">
                                <a16:creationId xmlns:a16="http://schemas.microsoft.com/office/drawing/2014/main" id="{69FECDD1-55D8-E2F3-8EBE-F816749B3E1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29615" cy="645160"/>
                          </a:xfrm>
                          <a:prstGeom prst="rect">
                            <a:avLst/>
                          </a:prstGeom>
                        </pic:spPr>
                      </pic:pic>
                    </a:graphicData>
                  </a:graphic>
                  <wp14:sizeRelH relativeFrom="page">
                    <wp14:pctWidth>0</wp14:pctWidth>
                  </wp14:sizeRelH>
                  <wp14:sizeRelV relativeFrom="page">
                    <wp14:pctHeight>0</wp14:pctHeight>
                  </wp14:sizeRelV>
                </wp:anchor>
              </w:drawing>
            </w:r>
          </w:p>
        </w:tc>
        <w:tc>
          <w:tcPr>
            <w:tcW w:w="1890" w:type="dxa"/>
            <w:tcBorders>
              <w:top w:val="nil"/>
              <w:left w:val="nil"/>
              <w:bottom w:val="single" w:sz="4" w:space="0" w:color="auto"/>
              <w:right w:val="single" w:sz="4" w:space="0" w:color="auto"/>
            </w:tcBorders>
            <w:shd w:val="clear" w:color="000000" w:fill="FFFFFF"/>
            <w:vAlign w:val="center"/>
            <w:hideMark/>
          </w:tcPr>
          <w:p w14:paraId="714C6368"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 xml:space="preserve"> ბრენდირებული ბეიჯი მაგნიტით7x3,8 </w:t>
            </w:r>
          </w:p>
        </w:tc>
        <w:tc>
          <w:tcPr>
            <w:tcW w:w="1987" w:type="dxa"/>
            <w:tcBorders>
              <w:top w:val="nil"/>
              <w:left w:val="nil"/>
              <w:bottom w:val="single" w:sz="4" w:space="0" w:color="auto"/>
              <w:right w:val="single" w:sz="4" w:space="0" w:color="auto"/>
            </w:tcBorders>
            <w:shd w:val="clear" w:color="000000" w:fill="FFFFFF"/>
            <w:vAlign w:val="center"/>
            <w:hideMark/>
          </w:tcPr>
          <w:p w14:paraId="1A8E90A8"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 xml:space="preserve">პლასტმასის კორპუსი, ვერცხლისფერი მეტალის ზედაპირის ეფექტით და მაგნიტით. (არსებულული ბეიჯის იდენტური) </w:t>
            </w:r>
          </w:p>
        </w:tc>
        <w:tc>
          <w:tcPr>
            <w:tcW w:w="1540" w:type="dxa"/>
            <w:tcBorders>
              <w:top w:val="nil"/>
              <w:left w:val="nil"/>
              <w:bottom w:val="single" w:sz="4" w:space="0" w:color="auto"/>
              <w:right w:val="single" w:sz="4" w:space="0" w:color="auto"/>
            </w:tcBorders>
            <w:shd w:val="clear" w:color="000000" w:fill="FFFFFF"/>
            <w:vAlign w:val="center"/>
            <w:hideMark/>
          </w:tcPr>
          <w:p w14:paraId="6A504AE1"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27</w:t>
            </w:r>
          </w:p>
        </w:tc>
        <w:tc>
          <w:tcPr>
            <w:tcW w:w="838" w:type="dxa"/>
            <w:tcBorders>
              <w:top w:val="nil"/>
              <w:left w:val="nil"/>
              <w:bottom w:val="single" w:sz="4" w:space="0" w:color="auto"/>
              <w:right w:val="single" w:sz="4" w:space="0" w:color="auto"/>
            </w:tcBorders>
            <w:shd w:val="clear" w:color="000000" w:fill="FFFFFF"/>
            <w:noWrap/>
            <w:vAlign w:val="center"/>
            <w:hideMark/>
          </w:tcPr>
          <w:p w14:paraId="25558F61" w14:textId="77777777" w:rsidR="00AC3443" w:rsidRPr="00990D07" w:rsidRDefault="00AC3443" w:rsidP="00AC3443">
            <w:pPr>
              <w:jc w:val="center"/>
              <w:rPr>
                <w:rFonts w:ascii="Sylfaen" w:hAnsi="Sylfaen" w:cs="Calibri"/>
                <w:b/>
                <w:bCs/>
                <w:color w:val="000000"/>
                <w:szCs w:val="24"/>
              </w:rPr>
            </w:pPr>
            <w:r w:rsidRPr="00990D07">
              <w:rPr>
                <w:rFonts w:ascii="Sylfaen" w:hAnsi="Sylfaen" w:cs="Calibri"/>
                <w:b/>
                <w:bCs/>
                <w:color w:val="000000"/>
                <w:szCs w:val="24"/>
              </w:rPr>
              <w:t> </w:t>
            </w:r>
          </w:p>
        </w:tc>
      </w:tr>
      <w:permEnd w:id="2020045884"/>
    </w:tbl>
    <w:p w14:paraId="1DB19103" w14:textId="77777777" w:rsidR="008E3B80" w:rsidRPr="009E4E96" w:rsidRDefault="008E3B80" w:rsidP="008E3B80">
      <w:pPr>
        <w:tabs>
          <w:tab w:val="left" w:pos="2550"/>
        </w:tabs>
        <w:rPr>
          <w:rFonts w:ascii="Sylfaen" w:hAnsi="Sylfaen" w:cs="Sylfaen"/>
          <w:bCs/>
          <w:sz w:val="22"/>
          <w:szCs w:val="22"/>
          <w:lang w:val="ka-GE"/>
        </w:rPr>
      </w:pPr>
    </w:p>
    <w:p w14:paraId="4014DDAE" w14:textId="77777777" w:rsidR="008E3B80" w:rsidRPr="008F26C0" w:rsidRDefault="008E3B80" w:rsidP="008E3B80">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7B8941E3" w14:textId="117A0D88" w:rsidR="008E3B80" w:rsidRPr="008F26C0" w:rsidRDefault="008C1108" w:rsidP="008E3B80">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დამკვეთი</w:t>
      </w:r>
      <w:r w:rsidR="008E3B80" w:rsidRPr="008F26C0">
        <w:rPr>
          <w:rFonts w:ascii="Sylfaen" w:hAnsi="Sylfaen" w:cs="Sylfaen"/>
          <w:b/>
          <w:sz w:val="22"/>
          <w:szCs w:val="22"/>
          <w:lang w:val="ka-GE"/>
        </w:rPr>
        <w:t xml:space="preserve">: </w:t>
      </w:r>
    </w:p>
    <w:p w14:paraId="5BB18DF6" w14:textId="77777777" w:rsidR="008E3B80" w:rsidRPr="008F26C0" w:rsidRDefault="008E3B80" w:rsidP="008E3B80">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06119C05"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sidR="00D75AB5">
        <w:rPr>
          <w:rFonts w:ascii="Sylfaen" w:hAnsi="Sylfaen" w:cs="Sylfaen"/>
        </w:rPr>
        <w:t>ანატოლი</w:t>
      </w:r>
      <w:r w:rsidR="00D75AB5">
        <w:t xml:space="preserve"> </w:t>
      </w:r>
      <w:r w:rsidR="00D75AB5">
        <w:rPr>
          <w:rFonts w:ascii="Sylfaen" w:hAnsi="Sylfaen" w:cs="Sylfaen"/>
        </w:rPr>
        <w:t>მარკოვი</w:t>
      </w:r>
    </w:p>
    <w:p w14:paraId="23E5F1E5" w14:textId="77777777" w:rsidR="008E3B80" w:rsidRPr="008F26C0" w:rsidRDefault="008E3B80" w:rsidP="008E3B80">
      <w:pPr>
        <w:jc w:val="both"/>
        <w:rPr>
          <w:rFonts w:ascii="Sylfaen" w:hAnsi="Sylfaen" w:cs="Sylfaen"/>
          <w:b/>
          <w:sz w:val="22"/>
          <w:szCs w:val="22"/>
          <w:lang w:val="ka-GE"/>
        </w:rPr>
      </w:pPr>
    </w:p>
    <w:p w14:paraId="477D969D" w14:textId="77777777"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8F26C0" w14:paraId="1FB377EC" w14:textId="77777777" w:rsidTr="006C04F7">
        <w:trPr>
          <w:trHeight w:val="300"/>
        </w:trPr>
        <w:tc>
          <w:tcPr>
            <w:tcW w:w="5197" w:type="dxa"/>
            <w:shd w:val="clear" w:color="auto" w:fill="auto"/>
            <w:vAlign w:val="center"/>
            <w:hideMark/>
          </w:tcPr>
          <w:p w14:paraId="3807D642" w14:textId="77777777" w:rsidR="008E3B80" w:rsidRPr="008F26C0" w:rsidRDefault="008E3B80" w:rsidP="006C04F7">
            <w:pPr>
              <w:jc w:val="both"/>
              <w:rPr>
                <w:rFonts w:ascii="Sylfaen" w:hAnsi="Sylfaen" w:cs="Sylfaen"/>
                <w:b/>
                <w:sz w:val="22"/>
                <w:szCs w:val="22"/>
                <w:lang w:val="ka-GE"/>
              </w:rPr>
            </w:pPr>
          </w:p>
        </w:tc>
      </w:tr>
      <w:tr w:rsidR="008E3B80" w:rsidRPr="008F26C0" w14:paraId="4BCB8EA8" w14:textId="77777777" w:rsidTr="006C04F7">
        <w:trPr>
          <w:trHeight w:val="300"/>
        </w:trPr>
        <w:tc>
          <w:tcPr>
            <w:tcW w:w="5197" w:type="dxa"/>
            <w:shd w:val="clear" w:color="auto" w:fill="auto"/>
            <w:vAlign w:val="center"/>
            <w:hideMark/>
          </w:tcPr>
          <w:p w14:paraId="430C5953" w14:textId="77777777" w:rsidR="008E3B80" w:rsidRPr="008F26C0" w:rsidRDefault="008E3B80" w:rsidP="006C04F7">
            <w:pPr>
              <w:jc w:val="both"/>
              <w:rPr>
                <w:rFonts w:ascii="Sylfaen" w:hAnsi="Sylfaen" w:cs="Sylfaen"/>
                <w:b/>
                <w:sz w:val="22"/>
                <w:szCs w:val="22"/>
                <w:lang w:val="ka-GE"/>
              </w:rPr>
            </w:pPr>
          </w:p>
        </w:tc>
      </w:tr>
    </w:tbl>
    <w:p w14:paraId="5B2CA423" w14:textId="77777777" w:rsidR="008E3B80" w:rsidRPr="008F26C0" w:rsidRDefault="008E3B80" w:rsidP="008E3B80">
      <w:pPr>
        <w:rPr>
          <w:rFonts w:ascii="Sylfaen" w:hAnsi="Sylfaen" w:cs="Sylfaen"/>
          <w:b/>
          <w:sz w:val="22"/>
          <w:szCs w:val="22"/>
          <w:lang w:val="ka-GE"/>
        </w:rPr>
      </w:pPr>
      <w:permStart w:id="1651181190" w:edGrp="everyone"/>
    </w:p>
    <w:p w14:paraId="5AA1BC23" w14:textId="741100D7" w:rsidR="008E3B80" w:rsidRPr="008F26C0" w:rsidRDefault="008C1108" w:rsidP="008E3B80">
      <w:pPr>
        <w:jc w:val="both"/>
        <w:rPr>
          <w:rFonts w:ascii="Sylfaen" w:hAnsi="Sylfaen" w:cs="Sylfaen"/>
          <w:b/>
          <w:sz w:val="22"/>
          <w:szCs w:val="22"/>
          <w:lang w:val="ka-GE"/>
        </w:rPr>
      </w:pPr>
      <w:r>
        <w:rPr>
          <w:rFonts w:ascii="Sylfaen" w:hAnsi="Sylfaen" w:cs="Sylfaen"/>
          <w:b/>
          <w:sz w:val="22"/>
          <w:szCs w:val="22"/>
          <w:lang w:val="ka-GE"/>
        </w:rPr>
        <w:t>შემსრულებელი</w:t>
      </w:r>
      <w:r w:rsidR="008E3B80" w:rsidRPr="008F26C0">
        <w:rPr>
          <w:rFonts w:ascii="Sylfaen" w:hAnsi="Sylfaen" w:cs="Sylfaen"/>
          <w:b/>
          <w:sz w:val="22"/>
          <w:szCs w:val="22"/>
          <w:lang w:val="ka-GE"/>
        </w:rPr>
        <w:t xml:space="preserve">: </w:t>
      </w:r>
    </w:p>
    <w:p w14:paraId="09BB7A5D" w14:textId="77777777"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t>_______________ (ს/კ _________________)</w:t>
      </w:r>
    </w:p>
    <w:p w14:paraId="792FB48C" w14:textId="3CBC5D1A"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5848B2D4" w14:textId="683E00DF" w:rsidR="007953F7" w:rsidRPr="001C2552" w:rsidRDefault="008E3B80">
      <w:pPr>
        <w:rPr>
          <w:rFonts w:ascii="Sylfaen" w:hAnsi="Sylfaen" w:cs="Sylfaen"/>
          <w:b/>
          <w:sz w:val="22"/>
          <w:szCs w:val="22"/>
          <w:lang w:val="ka-GE"/>
        </w:rPr>
      </w:pPr>
      <w:r w:rsidRPr="008F26C0">
        <w:rPr>
          <w:rFonts w:ascii="Sylfaen" w:hAnsi="Sylfaen" w:cs="Sylfaen"/>
          <w:b/>
          <w:sz w:val="22"/>
          <w:szCs w:val="22"/>
          <w:lang w:val="ka-GE"/>
        </w:rPr>
        <w:t>__________________________________</w:t>
      </w:r>
      <w:permEnd w:id="1651181190"/>
    </w:p>
    <w:sectPr w:rsidR="007953F7" w:rsidRPr="001C2552" w:rsidSect="00066254">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57E0" w14:textId="77777777" w:rsidR="00066254" w:rsidRDefault="00066254" w:rsidP="009C5F9A">
      <w:r>
        <w:separator/>
      </w:r>
    </w:p>
  </w:endnote>
  <w:endnote w:type="continuationSeparator" w:id="0">
    <w:p w14:paraId="1ECF5A91" w14:textId="77777777" w:rsidR="00066254" w:rsidRDefault="00066254" w:rsidP="009C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iraGO">
    <w:altName w:val="Mangal"/>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2443" w14:textId="77777777" w:rsidR="00066254" w:rsidRDefault="00066254" w:rsidP="009C5F9A">
      <w:r>
        <w:separator/>
      </w:r>
    </w:p>
  </w:footnote>
  <w:footnote w:type="continuationSeparator" w:id="0">
    <w:p w14:paraId="47DA550D" w14:textId="77777777" w:rsidR="00066254" w:rsidRDefault="00066254" w:rsidP="009C5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zUDr9Hi7jsr7PnyMIwGSRvErAMMoUMpsMrmBhXXchiEq1wrWFlG3c8JVIM/qEOWdwJxH3dCIo/BrouCulkujdQ==" w:salt="8DzCOSpFoErW5q5QFrNC2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66254"/>
    <w:rsid w:val="00135921"/>
    <w:rsid w:val="001A0FF0"/>
    <w:rsid w:val="001C2552"/>
    <w:rsid w:val="00393BF1"/>
    <w:rsid w:val="003A2004"/>
    <w:rsid w:val="0051597A"/>
    <w:rsid w:val="00581D02"/>
    <w:rsid w:val="005F1CF4"/>
    <w:rsid w:val="00607551"/>
    <w:rsid w:val="006517F2"/>
    <w:rsid w:val="006538DC"/>
    <w:rsid w:val="0069121B"/>
    <w:rsid w:val="006A06E9"/>
    <w:rsid w:val="00764E2D"/>
    <w:rsid w:val="007953F7"/>
    <w:rsid w:val="0084226A"/>
    <w:rsid w:val="008C1108"/>
    <w:rsid w:val="008E3B80"/>
    <w:rsid w:val="008F25B8"/>
    <w:rsid w:val="00934450"/>
    <w:rsid w:val="00990D07"/>
    <w:rsid w:val="009C5F9A"/>
    <w:rsid w:val="00A007F8"/>
    <w:rsid w:val="00A7013D"/>
    <w:rsid w:val="00AC3443"/>
    <w:rsid w:val="00B71DAF"/>
    <w:rsid w:val="00B84CCD"/>
    <w:rsid w:val="00CA3FF7"/>
    <w:rsid w:val="00D44E2B"/>
    <w:rsid w:val="00D75AB5"/>
    <w:rsid w:val="00D97C24"/>
    <w:rsid w:val="00DE4D62"/>
    <w:rsid w:val="00FE0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 w:type="paragraph" w:styleId="Header">
    <w:name w:val="header"/>
    <w:basedOn w:val="Normal"/>
    <w:link w:val="HeaderChar"/>
    <w:uiPriority w:val="99"/>
    <w:unhideWhenUsed/>
    <w:rsid w:val="009C5F9A"/>
    <w:pPr>
      <w:tabs>
        <w:tab w:val="center" w:pos="4680"/>
        <w:tab w:val="right" w:pos="9360"/>
      </w:tabs>
    </w:pPr>
  </w:style>
  <w:style w:type="character" w:customStyle="1" w:styleId="HeaderChar">
    <w:name w:val="Header Char"/>
    <w:basedOn w:val="DefaultParagraphFont"/>
    <w:link w:val="Header"/>
    <w:uiPriority w:val="99"/>
    <w:rsid w:val="009C5F9A"/>
    <w:rPr>
      <w:rFonts w:ascii="AcadNusx" w:eastAsia="Times New Roman" w:hAnsi="AcadNusx" w:cs="Times New Roman"/>
      <w:sz w:val="24"/>
      <w:szCs w:val="20"/>
    </w:rPr>
  </w:style>
  <w:style w:type="paragraph" w:styleId="Footer">
    <w:name w:val="footer"/>
    <w:basedOn w:val="Normal"/>
    <w:link w:val="FooterChar"/>
    <w:uiPriority w:val="99"/>
    <w:unhideWhenUsed/>
    <w:rsid w:val="009C5F9A"/>
    <w:pPr>
      <w:tabs>
        <w:tab w:val="center" w:pos="4680"/>
        <w:tab w:val="right" w:pos="9360"/>
      </w:tabs>
    </w:pPr>
  </w:style>
  <w:style w:type="character" w:customStyle="1" w:styleId="FooterChar">
    <w:name w:val="Footer Char"/>
    <w:basedOn w:val="DefaultParagraphFont"/>
    <w:link w:val="Footer"/>
    <w:uiPriority w:val="99"/>
    <w:rsid w:val="009C5F9A"/>
    <w:rPr>
      <w:rFonts w:ascii="AcadNusx" w:eastAsia="Times New Roman" w:hAnsi="AcadNusx" w:cs="Times New Roman"/>
      <w:sz w:val="24"/>
      <w:szCs w:val="20"/>
    </w:rPr>
  </w:style>
  <w:style w:type="character" w:customStyle="1" w:styleId="ui-provider">
    <w:name w:val="ui-provider"/>
    <w:basedOn w:val="DefaultParagraphFont"/>
    <w:rsid w:val="00990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3893">
      <w:bodyDiv w:val="1"/>
      <w:marLeft w:val="0"/>
      <w:marRight w:val="0"/>
      <w:marTop w:val="0"/>
      <w:marBottom w:val="0"/>
      <w:divBdr>
        <w:top w:val="none" w:sz="0" w:space="0" w:color="auto"/>
        <w:left w:val="none" w:sz="0" w:space="0" w:color="auto"/>
        <w:bottom w:val="none" w:sz="0" w:space="0" w:color="auto"/>
        <w:right w:val="none" w:sz="0" w:space="0" w:color="auto"/>
      </w:divBdr>
    </w:div>
    <w:div w:id="338432905">
      <w:bodyDiv w:val="1"/>
      <w:marLeft w:val="0"/>
      <w:marRight w:val="0"/>
      <w:marTop w:val="0"/>
      <w:marBottom w:val="0"/>
      <w:divBdr>
        <w:top w:val="none" w:sz="0" w:space="0" w:color="auto"/>
        <w:left w:val="none" w:sz="0" w:space="0" w:color="auto"/>
        <w:bottom w:val="none" w:sz="0" w:space="0" w:color="auto"/>
        <w:right w:val="none" w:sz="0" w:space="0" w:color="auto"/>
      </w:divBdr>
    </w:div>
    <w:div w:id="522668647">
      <w:bodyDiv w:val="1"/>
      <w:marLeft w:val="0"/>
      <w:marRight w:val="0"/>
      <w:marTop w:val="0"/>
      <w:marBottom w:val="0"/>
      <w:divBdr>
        <w:top w:val="none" w:sz="0" w:space="0" w:color="auto"/>
        <w:left w:val="none" w:sz="0" w:space="0" w:color="auto"/>
        <w:bottom w:val="none" w:sz="0" w:space="0" w:color="auto"/>
        <w:right w:val="none" w:sz="0" w:space="0" w:color="auto"/>
      </w:divBdr>
    </w:div>
    <w:div w:id="1009454461">
      <w:bodyDiv w:val="1"/>
      <w:marLeft w:val="0"/>
      <w:marRight w:val="0"/>
      <w:marTop w:val="0"/>
      <w:marBottom w:val="0"/>
      <w:divBdr>
        <w:top w:val="none" w:sz="0" w:space="0" w:color="auto"/>
        <w:left w:val="none" w:sz="0" w:space="0" w:color="auto"/>
        <w:bottom w:val="none" w:sz="0" w:space="0" w:color="auto"/>
        <w:right w:val="none" w:sz="0" w:space="0" w:color="auto"/>
      </w:divBdr>
    </w:div>
    <w:div w:id="1199006214">
      <w:bodyDiv w:val="1"/>
      <w:marLeft w:val="0"/>
      <w:marRight w:val="0"/>
      <w:marTop w:val="0"/>
      <w:marBottom w:val="0"/>
      <w:divBdr>
        <w:top w:val="none" w:sz="0" w:space="0" w:color="auto"/>
        <w:left w:val="none" w:sz="0" w:space="0" w:color="auto"/>
        <w:bottom w:val="none" w:sz="0" w:space="0" w:color="auto"/>
        <w:right w:val="none" w:sz="0" w:space="0" w:color="auto"/>
      </w:divBdr>
    </w:div>
    <w:div w:id="149842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mico.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5C6E6-532C-4826-8394-DA9F5151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2772</Words>
  <Characters>15801</Characters>
  <Application>Microsoft Office Word</Application>
  <DocSecurity>8</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Giga Bliadze</cp:lastModifiedBy>
  <cp:revision>2</cp:revision>
  <dcterms:created xsi:type="dcterms:W3CDTF">2024-02-06T09:31:00Z</dcterms:created>
  <dcterms:modified xsi:type="dcterms:W3CDTF">2024-02-06T09:31:00Z</dcterms:modified>
</cp:coreProperties>
</file>